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7989" w14:textId="77777777" w:rsidR="001A07F0" w:rsidRPr="00DA7992" w:rsidRDefault="00AB37FE">
      <w:pPr>
        <w:pStyle w:val="aa"/>
        <w:jc w:val="center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>交易回放训练台内测用户使用指南与常见问题</w:t>
      </w:r>
    </w:p>
    <w:p w14:paraId="77792FDE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版本日期：</w:t>
      </w:r>
      <w:r w:rsidRPr="00DA7992">
        <w:rPr>
          <w:lang w:eastAsia="zh-CN"/>
        </w:rPr>
        <w:t>2026-05-01</w:t>
      </w:r>
    </w:p>
    <w:p w14:paraId="7F2E5334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适用对象：交易回放训练台内测用户</w:t>
      </w:r>
    </w:p>
    <w:p w14:paraId="2F3ADFF6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适用版本：</w:t>
      </w:r>
      <w:r w:rsidRPr="00DA7992">
        <w:rPr>
          <w:lang w:eastAsia="zh-CN"/>
        </w:rPr>
        <w:t xml:space="preserve">Windows </w:t>
      </w:r>
      <w:r w:rsidRPr="00DA7992">
        <w:rPr>
          <w:lang w:eastAsia="zh-CN"/>
        </w:rPr>
        <w:t>桌面内测版</w:t>
      </w:r>
      <w:r w:rsidRPr="00DA7992">
        <w:rPr>
          <w:lang w:eastAsia="zh-CN"/>
        </w:rPr>
        <w:t xml:space="preserve"> 0.1.0 </w:t>
      </w:r>
      <w:r w:rsidRPr="00DA7992">
        <w:rPr>
          <w:lang w:eastAsia="zh-CN"/>
        </w:rPr>
        <w:t>系列</w:t>
      </w:r>
    </w:p>
    <w:p w14:paraId="00AEB3C4" w14:textId="77777777" w:rsidR="001A07F0" w:rsidRPr="00DA7992" w:rsidRDefault="00AB37FE">
      <w:pPr>
        <w:pStyle w:val="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>一、使用前请先了解</w:t>
      </w:r>
    </w:p>
    <w:p w14:paraId="4933200C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交易回放训练台是一款用于历史行情回放、模拟交易训练、交易复盘分析和本地策略回测的工具软件。</w:t>
      </w:r>
    </w:p>
    <w:p w14:paraId="49614EE4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本软件不连接实盘交易账户，不提供开户、配资、荐股、代客理财或自动实盘下单服务。软件内的历史回放、模拟交易、策略回测和参数优化结果都只用于训练和研究，不代表未来收益，也不构成投资建议。</w:t>
      </w:r>
    </w:p>
    <w:p w14:paraId="351C60AA" w14:textId="77777777" w:rsidR="001A07F0" w:rsidRPr="00DA7992" w:rsidRDefault="00AB37FE">
      <w:pPr>
        <w:spacing w:after="80"/>
      </w:pPr>
      <w:r w:rsidRPr="00DA7992">
        <w:t>当前内测版主要处理</w:t>
      </w:r>
      <w:r w:rsidRPr="00DA7992">
        <w:t xml:space="preserve"> K </w:t>
      </w:r>
      <w:r w:rsidRPr="00DA7992">
        <w:t>线</w:t>
      </w:r>
      <w:r w:rsidRPr="00DA7992">
        <w:t xml:space="preserve"> CSV </w:t>
      </w:r>
      <w:r w:rsidRPr="00DA7992">
        <w:t>数据，常见字段为</w:t>
      </w:r>
      <w:r w:rsidRPr="00DA7992">
        <w:t xml:space="preserve"> </w:t>
      </w:r>
      <w:r w:rsidRPr="00DA7992">
        <w:rPr>
          <w:color w:val="1F4E79"/>
          <w:sz w:val="20"/>
        </w:rPr>
        <w:t>time/open/high/low/close/volume</w:t>
      </w:r>
      <w:r w:rsidRPr="00DA7992">
        <w:t>。当前版本不提供</w:t>
      </w:r>
      <w:r w:rsidRPr="00DA7992">
        <w:t xml:space="preserve"> Tick </w:t>
      </w:r>
      <w:r w:rsidRPr="00DA7992">
        <w:t>级盘口回放，不提供真实交易所撮合环境，也不保证覆盖实盘滑点、流动性、停牌、涨跌停、交易制度变化等全部因素。</w:t>
      </w:r>
    </w:p>
    <w:p w14:paraId="1CB51973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行情文件、手动训练记录、回测结果和自定义指标主要在本机处理。授权校验只用于注</w:t>
      </w:r>
      <w:r w:rsidRPr="00DA7992">
        <w:rPr>
          <w:lang w:eastAsia="zh-CN"/>
        </w:rPr>
        <w:t>册码状态、设备绑定和授权期限检查，不会因为您导入</w:t>
      </w:r>
      <w:r w:rsidRPr="00DA7992">
        <w:rPr>
          <w:lang w:eastAsia="zh-CN"/>
        </w:rPr>
        <w:t xml:space="preserve"> CSV </w:t>
      </w:r>
      <w:r w:rsidRPr="00DA7992">
        <w:rPr>
          <w:lang w:eastAsia="zh-CN"/>
        </w:rPr>
        <w:t>或运行回测而上传行情文件、交易记录或回测明细。</w:t>
      </w:r>
    </w:p>
    <w:p w14:paraId="6A9E1363" w14:textId="77777777" w:rsidR="001A07F0" w:rsidRPr="00DA7992" w:rsidRDefault="00AB37FE">
      <w:pPr>
        <w:pStyle w:val="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>二、产品主要功能</w:t>
      </w:r>
    </w:p>
    <w:p w14:paraId="4D5AA929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1. </w:t>
      </w:r>
      <w:r w:rsidRPr="00DA7992">
        <w:rPr>
          <w:rFonts w:ascii="微软雅黑" w:eastAsia="微软雅黑" w:hAnsi="微软雅黑"/>
          <w:lang w:eastAsia="zh-CN"/>
        </w:rPr>
        <w:t>手动</w:t>
      </w:r>
      <w:r w:rsidRPr="00DA7992">
        <w:rPr>
          <w:rFonts w:ascii="微软雅黑" w:eastAsia="微软雅黑" w:hAnsi="微软雅黑"/>
          <w:lang w:eastAsia="zh-CN"/>
        </w:rPr>
        <w:t xml:space="preserve"> Replay </w:t>
      </w:r>
      <w:r w:rsidRPr="00DA7992">
        <w:rPr>
          <w:rFonts w:ascii="微软雅黑" w:eastAsia="微软雅黑" w:hAnsi="微软雅黑"/>
          <w:lang w:eastAsia="zh-CN"/>
        </w:rPr>
        <w:t>回测训练</w:t>
      </w:r>
    </w:p>
    <w:p w14:paraId="2A186ED3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手动</w:t>
      </w:r>
      <w:r w:rsidRPr="00DA7992">
        <w:rPr>
          <w:lang w:eastAsia="zh-CN"/>
        </w:rPr>
        <w:t xml:space="preserve"> Replay </w:t>
      </w:r>
      <w:r w:rsidRPr="00DA7992">
        <w:rPr>
          <w:lang w:eastAsia="zh-CN"/>
        </w:rPr>
        <w:t>是软件的核心训练功能。用户可以导入历史</w:t>
      </w:r>
      <w:r w:rsidRPr="00DA7992">
        <w:rPr>
          <w:lang w:eastAsia="zh-CN"/>
        </w:rPr>
        <w:t xml:space="preserve"> K </w:t>
      </w:r>
      <w:r w:rsidRPr="00DA7992">
        <w:rPr>
          <w:lang w:eastAsia="zh-CN"/>
        </w:rPr>
        <w:t>线</w:t>
      </w:r>
      <w:r w:rsidRPr="00DA7992">
        <w:rPr>
          <w:lang w:eastAsia="zh-CN"/>
        </w:rPr>
        <w:t xml:space="preserve"> CSV</w:t>
      </w:r>
      <w:r w:rsidRPr="00DA7992">
        <w:rPr>
          <w:lang w:eastAsia="zh-CN"/>
        </w:rPr>
        <w:t>，像播放录像一样逐根推进行情，并在右侧下单板进行模拟买入、卖出、平仓。</w:t>
      </w:r>
    </w:p>
    <w:p w14:paraId="066061D5" w14:textId="77777777" w:rsidR="001A07F0" w:rsidRPr="00DA7992" w:rsidRDefault="00AB37FE">
      <w:pPr>
        <w:spacing w:after="80"/>
      </w:pPr>
      <w:r w:rsidRPr="00DA7992">
        <w:t>当前支持：</w:t>
      </w:r>
    </w:p>
    <w:p w14:paraId="3A95DF4D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单步、播放、暂停、重置和结束交易。</w:t>
      </w:r>
    </w:p>
    <w:p w14:paraId="22A46C49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空格键播放</w:t>
      </w:r>
      <w:r w:rsidRPr="00DA7992">
        <w:rPr>
          <w:lang w:eastAsia="zh-CN"/>
        </w:rPr>
        <w:t>/</w:t>
      </w:r>
      <w:r w:rsidRPr="00DA7992">
        <w:rPr>
          <w:lang w:eastAsia="zh-CN"/>
        </w:rPr>
        <w:t>暂停；键入输入框时不会触发，避免影响输入。</w:t>
      </w:r>
    </w:p>
    <w:p w14:paraId="18DAE1CC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固定手数下单和按资金比例下单。</w:t>
      </w:r>
    </w:p>
    <w:p w14:paraId="20150835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买入、卖出、平仓按钮。</w:t>
      </w:r>
    </w:p>
    <w:p w14:paraId="61E89C76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条件单和限价单第一版。</w:t>
      </w:r>
    </w:p>
    <w:p w14:paraId="33C75873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图表上显示</w:t>
      </w:r>
      <w:r w:rsidRPr="00DA7992">
        <w:rPr>
          <w:lang w:eastAsia="zh-CN"/>
        </w:rPr>
        <w:t xml:space="preserve"> B/S </w:t>
      </w:r>
      <w:r w:rsidRPr="00DA7992">
        <w:rPr>
          <w:lang w:eastAsia="zh-CN"/>
        </w:rPr>
        <w:t>标</w:t>
      </w:r>
      <w:r w:rsidRPr="00DA7992">
        <w:rPr>
          <w:lang w:eastAsia="zh-CN"/>
        </w:rPr>
        <w:t>记、平仓虚线和挂单价格线。</w:t>
      </w:r>
    </w:p>
    <w:p w14:paraId="0198F7BE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结束交易后生成绩效统计，包括净盈亏、胜率、回撤、盈亏因子等。</w:t>
      </w:r>
    </w:p>
    <w:p w14:paraId="6464DDD5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可导出本次训练的交易数据、统计结果和图表，用于后续复盘。</w:t>
      </w:r>
    </w:p>
    <w:p w14:paraId="0C9F1BDC" w14:textId="77777777" w:rsidR="001A07F0" w:rsidRPr="00DA7992" w:rsidRDefault="00AB37FE">
      <w:pPr>
        <w:spacing w:after="80"/>
        <w:rPr>
          <w:u w:val="single"/>
        </w:rPr>
      </w:pPr>
      <w:r w:rsidRPr="00DA7992">
        <w:rPr>
          <w:u w:val="single"/>
        </w:rPr>
        <w:lastRenderedPageBreak/>
        <w:t>适合用途：</w:t>
      </w:r>
    </w:p>
    <w:p w14:paraId="4EFC7FF1" w14:textId="77777777" w:rsidR="001A07F0" w:rsidRPr="00DA7992" w:rsidRDefault="00AB37FE">
      <w:pPr>
        <w:pStyle w:val="a0"/>
        <w:spacing w:after="40"/>
        <w:ind w:left="142"/>
        <w:rPr>
          <w:u w:val="single"/>
        </w:rPr>
      </w:pPr>
      <w:r w:rsidRPr="00DA7992">
        <w:rPr>
          <w:u w:val="single"/>
        </w:rPr>
        <w:t>训练盘感。</w:t>
      </w:r>
    </w:p>
    <w:p w14:paraId="47C52328" w14:textId="77777777" w:rsidR="001A07F0" w:rsidRPr="00DA7992" w:rsidRDefault="00AB37FE">
      <w:pPr>
        <w:pStyle w:val="a0"/>
        <w:spacing w:after="40"/>
        <w:ind w:left="142"/>
        <w:rPr>
          <w:u w:val="single"/>
          <w:lang w:eastAsia="zh-CN"/>
        </w:rPr>
      </w:pPr>
      <w:r w:rsidRPr="00DA7992">
        <w:rPr>
          <w:u w:val="single"/>
          <w:lang w:eastAsia="zh-CN"/>
        </w:rPr>
        <w:t>验证某一类主观交易规则。</w:t>
      </w:r>
    </w:p>
    <w:p w14:paraId="70E290DE" w14:textId="77777777" w:rsidR="001A07F0" w:rsidRPr="00DA7992" w:rsidRDefault="00AB37FE">
      <w:pPr>
        <w:pStyle w:val="a0"/>
        <w:spacing w:after="40"/>
        <w:ind w:left="142"/>
        <w:rPr>
          <w:u w:val="single"/>
          <w:lang w:eastAsia="zh-CN"/>
        </w:rPr>
      </w:pPr>
      <w:r w:rsidRPr="00DA7992">
        <w:rPr>
          <w:u w:val="single"/>
          <w:lang w:eastAsia="zh-CN"/>
        </w:rPr>
        <w:t>复盘历史行情中的进出场判断。</w:t>
      </w:r>
    </w:p>
    <w:p w14:paraId="3EDC7E99" w14:textId="77777777" w:rsidR="001A07F0" w:rsidRPr="00DA7992" w:rsidRDefault="00AB37FE">
      <w:pPr>
        <w:pStyle w:val="a0"/>
        <w:spacing w:after="40"/>
        <w:ind w:left="142"/>
        <w:rPr>
          <w:u w:val="single"/>
          <w:lang w:eastAsia="zh-CN"/>
        </w:rPr>
      </w:pPr>
      <w:r w:rsidRPr="00DA7992">
        <w:rPr>
          <w:u w:val="single"/>
          <w:lang w:eastAsia="zh-CN"/>
        </w:rPr>
        <w:t>在不接触实盘账户的情况下练习执行纪律。</w:t>
      </w:r>
    </w:p>
    <w:p w14:paraId="2BF1876E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2. </w:t>
      </w:r>
      <w:r w:rsidRPr="00DA7992">
        <w:rPr>
          <w:rFonts w:ascii="微软雅黑" w:eastAsia="微软雅黑" w:hAnsi="微软雅黑"/>
          <w:lang w:eastAsia="zh-CN"/>
        </w:rPr>
        <w:t>复盘过往历史数据</w:t>
      </w:r>
    </w:p>
    <w:p w14:paraId="6BE54440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软件可以读取本地</w:t>
      </w:r>
      <w:r w:rsidRPr="00DA7992">
        <w:rPr>
          <w:lang w:eastAsia="zh-CN"/>
        </w:rPr>
        <w:t xml:space="preserve"> CSV </w:t>
      </w:r>
      <w:r w:rsidRPr="00DA7992">
        <w:rPr>
          <w:lang w:eastAsia="zh-CN"/>
        </w:rPr>
        <w:t>历史行情，并在图表中回放、标注、下单和统计。</w:t>
      </w:r>
    </w:p>
    <w:p w14:paraId="55783B6B" w14:textId="77777777" w:rsidR="001A07F0" w:rsidRPr="00DA7992" w:rsidRDefault="00AB37FE">
      <w:pPr>
        <w:spacing w:after="80"/>
        <w:rPr>
          <w:u w:val="single"/>
        </w:rPr>
      </w:pPr>
      <w:r w:rsidRPr="00DA7992">
        <w:rPr>
          <w:u w:val="single"/>
        </w:rPr>
        <w:t>复盘时可以关注：</w:t>
      </w:r>
    </w:p>
    <w:p w14:paraId="008C4E91" w14:textId="77777777" w:rsidR="001A07F0" w:rsidRPr="00DA7992" w:rsidRDefault="00AB37FE">
      <w:pPr>
        <w:pStyle w:val="a0"/>
        <w:spacing w:after="40"/>
        <w:ind w:left="142"/>
        <w:rPr>
          <w:u w:val="single"/>
          <w:lang w:eastAsia="zh-CN"/>
        </w:rPr>
      </w:pPr>
      <w:r w:rsidRPr="00DA7992">
        <w:rPr>
          <w:u w:val="single"/>
          <w:lang w:eastAsia="zh-CN"/>
        </w:rPr>
        <w:t>某段历史行情中自己的买卖判断是否一致。</w:t>
      </w:r>
    </w:p>
    <w:p w14:paraId="21AECA39" w14:textId="77777777" w:rsidR="001A07F0" w:rsidRPr="00DA7992" w:rsidRDefault="00AB37FE">
      <w:pPr>
        <w:pStyle w:val="a0"/>
        <w:spacing w:after="40"/>
        <w:ind w:left="142"/>
        <w:rPr>
          <w:u w:val="single"/>
          <w:lang w:eastAsia="zh-CN"/>
        </w:rPr>
      </w:pPr>
      <w:r w:rsidRPr="00DA7992">
        <w:rPr>
          <w:u w:val="single"/>
          <w:lang w:eastAsia="zh-CN"/>
        </w:rPr>
        <w:t>盈亏主要来自哪些交易。</w:t>
      </w:r>
    </w:p>
    <w:p w14:paraId="4990B35E" w14:textId="77777777" w:rsidR="001A07F0" w:rsidRPr="00DA7992" w:rsidRDefault="00AB37FE">
      <w:pPr>
        <w:pStyle w:val="a0"/>
        <w:spacing w:after="40"/>
        <w:ind w:left="142"/>
        <w:rPr>
          <w:u w:val="single"/>
          <w:lang w:eastAsia="zh-CN"/>
        </w:rPr>
      </w:pPr>
      <w:r w:rsidRPr="00DA7992">
        <w:rPr>
          <w:u w:val="single"/>
          <w:lang w:eastAsia="zh-CN"/>
        </w:rPr>
        <w:t>最大回撤出现在哪个时间段。</w:t>
      </w:r>
    </w:p>
    <w:p w14:paraId="4F3DE724" w14:textId="77777777" w:rsidR="001A07F0" w:rsidRPr="00DA7992" w:rsidRDefault="00AB37FE">
      <w:pPr>
        <w:pStyle w:val="a0"/>
        <w:spacing w:after="40"/>
        <w:ind w:left="142"/>
        <w:rPr>
          <w:u w:val="single"/>
          <w:lang w:eastAsia="zh-CN"/>
        </w:rPr>
      </w:pPr>
      <w:r w:rsidRPr="00DA7992">
        <w:rPr>
          <w:u w:val="single"/>
          <w:lang w:eastAsia="zh-CN"/>
        </w:rPr>
        <w:t>连续盈利和连续亏损的分布。</w:t>
      </w:r>
    </w:p>
    <w:p w14:paraId="14D924E6" w14:textId="77777777" w:rsidR="001A07F0" w:rsidRPr="00DA7992" w:rsidRDefault="00AB37FE">
      <w:pPr>
        <w:pStyle w:val="a0"/>
        <w:spacing w:after="40"/>
        <w:ind w:left="142"/>
        <w:rPr>
          <w:u w:val="single"/>
          <w:lang w:eastAsia="zh-CN"/>
        </w:rPr>
      </w:pPr>
      <w:r w:rsidRPr="00DA7992">
        <w:rPr>
          <w:u w:val="single"/>
          <w:lang w:eastAsia="zh-CN"/>
        </w:rPr>
        <w:t>交易成本、滑点和手续费对结果的影响。</w:t>
      </w:r>
    </w:p>
    <w:p w14:paraId="696956B5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结束交易后可以打开详情页查看分组指标，也可以导出复盘数据。导出的文件适合后续用</w:t>
      </w:r>
      <w:r w:rsidRPr="00DA7992">
        <w:rPr>
          <w:lang w:eastAsia="zh-CN"/>
        </w:rPr>
        <w:t xml:space="preserve"> Excel</w:t>
      </w:r>
      <w:r w:rsidRPr="00DA7992">
        <w:rPr>
          <w:lang w:eastAsia="zh-CN"/>
        </w:rPr>
        <w:t>、表格软件或再次导入软件查看。</w:t>
      </w:r>
    </w:p>
    <w:p w14:paraId="09303EB7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3. </w:t>
      </w:r>
      <w:r w:rsidRPr="00DA7992">
        <w:rPr>
          <w:rFonts w:ascii="微软雅黑" w:eastAsia="微软雅黑" w:hAnsi="微软雅黑"/>
          <w:lang w:eastAsia="zh-CN"/>
        </w:rPr>
        <w:t>指标库与自定义指标</w:t>
      </w:r>
    </w:p>
    <w:p w14:paraId="1AE2A79B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指标管理界面提供内置指标库、指标搜索、分类筛选和参数修改保存。</w:t>
      </w:r>
    </w:p>
    <w:p w14:paraId="0444B6D6" w14:textId="77777777" w:rsidR="001A07F0" w:rsidRPr="00DA7992" w:rsidRDefault="00AB37FE">
      <w:pPr>
        <w:spacing w:after="80"/>
      </w:pPr>
      <w:r w:rsidRPr="00DA7992">
        <w:t>当前指标分类包括：</w:t>
      </w:r>
    </w:p>
    <w:p w14:paraId="5B26D4D5" w14:textId="77777777" w:rsidR="001A07F0" w:rsidRPr="00DA7992" w:rsidRDefault="00AB37FE">
      <w:pPr>
        <w:pStyle w:val="a0"/>
        <w:spacing w:after="40"/>
        <w:ind w:left="142"/>
      </w:pPr>
      <w:r w:rsidRPr="00DA7992">
        <w:t>趋势类指标。</w:t>
      </w:r>
    </w:p>
    <w:p w14:paraId="7BBFC5D8" w14:textId="77777777" w:rsidR="001A07F0" w:rsidRPr="00DA7992" w:rsidRDefault="00AB37FE">
      <w:pPr>
        <w:pStyle w:val="a0"/>
        <w:spacing w:after="40"/>
        <w:ind w:left="142"/>
      </w:pPr>
      <w:r w:rsidRPr="00DA7992">
        <w:t>波动类指标。</w:t>
      </w:r>
    </w:p>
    <w:p w14:paraId="0715E0D7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成交量类指标（量价分析）。</w:t>
      </w:r>
    </w:p>
    <w:p w14:paraId="6D5F44D6" w14:textId="77777777" w:rsidR="001A07F0" w:rsidRPr="00DA7992" w:rsidRDefault="00AB37FE">
      <w:pPr>
        <w:pStyle w:val="a0"/>
        <w:spacing w:after="40"/>
        <w:ind w:left="142"/>
      </w:pPr>
      <w:r w:rsidRPr="00DA7992">
        <w:t>强弱</w:t>
      </w:r>
      <w:r w:rsidRPr="00DA7992">
        <w:t>/</w:t>
      </w:r>
      <w:r w:rsidRPr="00DA7992">
        <w:t>动量类指标。</w:t>
      </w:r>
    </w:p>
    <w:p w14:paraId="7AE0B070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在指标库中，将鼠标放到指标右侧的感叹号，可以查看该指标的简明计算方式。添加指标后，可以修改参数；参数修改会保存在本机，方便下次继续使用。</w:t>
      </w:r>
    </w:p>
    <w:p w14:paraId="18DDABB5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自定义指标用于编写简单的本地</w:t>
      </w:r>
      <w:r w:rsidRPr="00DA7992">
        <w:rPr>
          <w:lang w:eastAsia="zh-CN"/>
        </w:rPr>
        <w:t xml:space="preserve"> JavaScript </w:t>
      </w:r>
      <w:r w:rsidRPr="00DA7992">
        <w:rPr>
          <w:lang w:eastAsia="zh-CN"/>
        </w:rPr>
        <w:t>计算公式，并把结果画到主图或副图中。它适合单线型指标，例如均线差、量价强弱、波动幅度、价格位置评分等。</w:t>
      </w:r>
    </w:p>
    <w:p w14:paraId="0B10EB57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更详细的自定义指标写法，请查看同目录文档：</w:t>
      </w:r>
    </w:p>
    <w:p w14:paraId="23211F01" w14:textId="628F8152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color w:val="1F4E79"/>
          <w:sz w:val="19"/>
          <w:lang w:eastAsia="zh-CN"/>
        </w:rPr>
        <w:t>交易回放训练台</w:t>
      </w:r>
      <w:r w:rsidRPr="00DA7992">
        <w:rPr>
          <w:color w:val="1F4E79"/>
          <w:sz w:val="19"/>
          <w:lang w:eastAsia="zh-CN"/>
        </w:rPr>
        <w:t>-</w:t>
      </w:r>
      <w:r w:rsidRPr="00DA7992">
        <w:rPr>
          <w:color w:val="1F4E79"/>
          <w:sz w:val="19"/>
          <w:lang w:eastAsia="zh-CN"/>
        </w:rPr>
        <w:t>自定义指标开发指南</w:t>
      </w:r>
      <w:r w:rsidRPr="00DA7992">
        <w:rPr>
          <w:color w:val="1F4E79"/>
          <w:sz w:val="19"/>
          <w:lang w:eastAsia="zh-CN"/>
        </w:rPr>
        <w:t>.</w:t>
      </w:r>
      <w:r w:rsidR="006534D5">
        <w:rPr>
          <w:rFonts w:hint="eastAsia"/>
          <w:color w:val="1F4E79"/>
          <w:sz w:val="19"/>
          <w:lang w:eastAsia="zh-CN"/>
        </w:rPr>
        <w:t>docx</w:t>
      </w:r>
    </w:p>
    <w:p w14:paraId="48AF3E42" w14:textId="3AC60A02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color w:val="1F4E79"/>
          <w:sz w:val="19"/>
          <w:lang w:eastAsia="zh-CN"/>
        </w:rPr>
        <w:t>交易回放训练台</w:t>
      </w:r>
      <w:r w:rsidRPr="00DA7992">
        <w:rPr>
          <w:color w:val="1F4E79"/>
          <w:sz w:val="19"/>
          <w:lang w:eastAsia="zh-CN"/>
        </w:rPr>
        <w:t>-</w:t>
      </w:r>
      <w:r w:rsidRPr="00DA7992">
        <w:rPr>
          <w:color w:val="1F4E79"/>
          <w:sz w:val="19"/>
          <w:lang w:eastAsia="zh-CN"/>
        </w:rPr>
        <w:t>自定义指标安全风险说明</w:t>
      </w:r>
      <w:r w:rsidRPr="00DA7992">
        <w:rPr>
          <w:color w:val="1F4E79"/>
          <w:sz w:val="19"/>
          <w:lang w:eastAsia="zh-CN"/>
        </w:rPr>
        <w:t>.</w:t>
      </w:r>
      <w:r w:rsidR="006534D5">
        <w:rPr>
          <w:rFonts w:hint="eastAsia"/>
          <w:color w:val="1F4E79"/>
          <w:sz w:val="19"/>
          <w:lang w:eastAsia="zh-CN"/>
        </w:rPr>
        <w:t>docx</w:t>
      </w:r>
    </w:p>
    <w:p w14:paraId="05F43C1A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lastRenderedPageBreak/>
        <w:t xml:space="preserve">4. </w:t>
      </w:r>
      <w:r w:rsidRPr="00DA7992">
        <w:rPr>
          <w:rFonts w:ascii="微软雅黑" w:eastAsia="微软雅黑" w:hAnsi="微软雅黑"/>
          <w:lang w:eastAsia="zh-CN"/>
        </w:rPr>
        <w:t>量化策略回测与参数优化</w:t>
      </w:r>
    </w:p>
    <w:p w14:paraId="05B267EC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量化回测用于在本地</w:t>
      </w:r>
      <w:r w:rsidRPr="00DA7992">
        <w:rPr>
          <w:lang w:eastAsia="zh-CN"/>
        </w:rPr>
        <w:t xml:space="preserve"> CSV </w:t>
      </w:r>
      <w:r w:rsidRPr="00DA7992">
        <w:rPr>
          <w:lang w:eastAsia="zh-CN"/>
        </w:rPr>
        <w:t>行情上运行内置策略模板，快速</w:t>
      </w:r>
      <w:r w:rsidRPr="00DA7992">
        <w:rPr>
          <w:lang w:eastAsia="zh-CN"/>
        </w:rPr>
        <w:t>查看交易明细、权益曲线、绩效摘要和参数优化结果。</w:t>
      </w:r>
    </w:p>
    <w:p w14:paraId="28497E3C" w14:textId="77777777" w:rsidR="001A07F0" w:rsidRPr="00DA7992" w:rsidRDefault="00AB37FE">
      <w:pPr>
        <w:spacing w:after="80"/>
      </w:pPr>
      <w:r w:rsidRPr="00DA7992">
        <w:t>当前内置策略包括：</w:t>
      </w:r>
    </w:p>
    <w:p w14:paraId="267C91CD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双均线交叉：短均线上穿长均线开多，下穿平仓；可选反手做空。</w:t>
      </w:r>
    </w:p>
    <w:p w14:paraId="13F21C53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 xml:space="preserve">RSI </w:t>
      </w:r>
      <w:r w:rsidRPr="00DA7992">
        <w:rPr>
          <w:lang w:eastAsia="zh-CN"/>
        </w:rPr>
        <w:t>阈值：</w:t>
      </w:r>
      <w:r w:rsidRPr="00DA7992">
        <w:rPr>
          <w:lang w:eastAsia="zh-CN"/>
        </w:rPr>
        <w:t xml:space="preserve">RSI </w:t>
      </w:r>
      <w:r w:rsidRPr="00DA7992">
        <w:rPr>
          <w:lang w:eastAsia="zh-CN"/>
        </w:rPr>
        <w:t>低于超卖线开多，高于超买线平仓；可选反手做空。</w:t>
      </w:r>
    </w:p>
    <w:p w14:paraId="4A354E21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 xml:space="preserve">N </w:t>
      </w:r>
      <w:r w:rsidRPr="00DA7992">
        <w:rPr>
          <w:lang w:eastAsia="zh-CN"/>
        </w:rPr>
        <w:t>周期突破：突破过去</w:t>
      </w:r>
      <w:r w:rsidRPr="00DA7992">
        <w:rPr>
          <w:lang w:eastAsia="zh-CN"/>
        </w:rPr>
        <w:t xml:space="preserve"> N </w:t>
      </w:r>
      <w:r w:rsidRPr="00DA7992">
        <w:rPr>
          <w:lang w:eastAsia="zh-CN"/>
        </w:rPr>
        <w:t>根最高价开多，跌破过去</w:t>
      </w:r>
      <w:r w:rsidRPr="00DA7992">
        <w:rPr>
          <w:lang w:eastAsia="zh-CN"/>
        </w:rPr>
        <w:t xml:space="preserve"> N </w:t>
      </w:r>
      <w:r w:rsidRPr="00DA7992">
        <w:rPr>
          <w:lang w:eastAsia="zh-CN"/>
        </w:rPr>
        <w:t>根最低价平仓；可选反手做空。</w:t>
      </w:r>
    </w:p>
    <w:p w14:paraId="7A0327BE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布林中轨减仓：上穿布林中轨做多，触及上轨按比例减仓，跌破中轨下方指定比例止损。</w:t>
      </w:r>
    </w:p>
    <w:p w14:paraId="6618A978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成交规则统一为：当前</w:t>
      </w:r>
      <w:r w:rsidRPr="00DA7992">
        <w:rPr>
          <w:lang w:eastAsia="zh-CN"/>
        </w:rPr>
        <w:t xml:space="preserve"> K </w:t>
      </w:r>
      <w:r w:rsidRPr="00DA7992">
        <w:rPr>
          <w:lang w:eastAsia="zh-CN"/>
        </w:rPr>
        <w:t>线收盘后生成信号，下一根</w:t>
      </w:r>
      <w:r w:rsidRPr="00DA7992">
        <w:rPr>
          <w:lang w:eastAsia="zh-CN"/>
        </w:rPr>
        <w:t xml:space="preserve"> K </w:t>
      </w:r>
      <w:r w:rsidRPr="00DA7992">
        <w:rPr>
          <w:lang w:eastAsia="zh-CN"/>
        </w:rPr>
        <w:t>线开盘成交。这样可以减少未来函数问题。</w:t>
      </w:r>
    </w:p>
    <w:p w14:paraId="5B2A4DC3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参数优化用于批量扫描不同参数组合，并按照净盈亏、收益率、最大回撤、夏普比率、盈亏因子、胜率等指标排序。它可以帮助快速找到值得进一步研究的参数区间，但不能证明策略未来一定有效。</w:t>
      </w:r>
    </w:p>
    <w:p w14:paraId="00F624A2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更详细的量化回测说明，请查看同目录文档：</w:t>
      </w:r>
    </w:p>
    <w:p w14:paraId="7DE818D0" w14:textId="237969FB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color w:val="1F4E79"/>
          <w:sz w:val="19"/>
          <w:lang w:eastAsia="zh-CN"/>
        </w:rPr>
        <w:t>交易回放训练台</w:t>
      </w:r>
      <w:r w:rsidRPr="00DA7992">
        <w:rPr>
          <w:color w:val="1F4E79"/>
          <w:sz w:val="19"/>
          <w:lang w:eastAsia="zh-CN"/>
        </w:rPr>
        <w:t>-</w:t>
      </w:r>
      <w:r w:rsidRPr="00DA7992">
        <w:rPr>
          <w:color w:val="1F4E79"/>
          <w:sz w:val="19"/>
          <w:lang w:eastAsia="zh-CN"/>
        </w:rPr>
        <w:t>量化回测用户使用指南</w:t>
      </w:r>
      <w:r w:rsidRPr="00DA7992">
        <w:rPr>
          <w:color w:val="1F4E79"/>
          <w:sz w:val="19"/>
          <w:lang w:eastAsia="zh-CN"/>
        </w:rPr>
        <w:t>.</w:t>
      </w:r>
      <w:r w:rsidR="006534D5">
        <w:rPr>
          <w:rFonts w:hint="eastAsia"/>
          <w:color w:val="1F4E79"/>
          <w:sz w:val="19"/>
          <w:lang w:eastAsia="zh-CN"/>
        </w:rPr>
        <w:t>docx</w:t>
      </w:r>
    </w:p>
    <w:p w14:paraId="4C0CEC15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5. </w:t>
      </w:r>
      <w:r w:rsidRPr="00DA7992">
        <w:rPr>
          <w:rFonts w:ascii="微软雅黑" w:eastAsia="微软雅黑" w:hAnsi="微软雅黑"/>
          <w:lang w:eastAsia="zh-CN"/>
        </w:rPr>
        <w:t>数据单盲与双盲盘感训练</w:t>
      </w:r>
    </w:p>
    <w:p w14:paraId="26C9C510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数据盲练用于减少</w:t>
      </w:r>
      <w:r w:rsidRPr="00DA7992">
        <w:rPr>
          <w:lang w:eastAsia="zh-CN"/>
        </w:rPr>
        <w:t>“</w:t>
      </w:r>
      <w:r w:rsidRPr="00DA7992">
        <w:rPr>
          <w:lang w:eastAsia="zh-CN"/>
        </w:rPr>
        <w:t>知道品种、知道时间、知道后续走势</w:t>
      </w:r>
      <w:r w:rsidRPr="00DA7992">
        <w:rPr>
          <w:lang w:eastAsia="zh-CN"/>
        </w:rPr>
        <w:t>”</w:t>
      </w:r>
      <w:r w:rsidRPr="00DA7992">
        <w:rPr>
          <w:lang w:eastAsia="zh-CN"/>
        </w:rPr>
        <w:t>带来的训练偏差。</w:t>
      </w:r>
    </w:p>
    <w:p w14:paraId="2599ABB7" w14:textId="77777777" w:rsidR="001A07F0" w:rsidRPr="00DA7992" w:rsidRDefault="00AB37FE">
      <w:pPr>
        <w:spacing w:after="80"/>
      </w:pPr>
      <w:r w:rsidRPr="00DA7992">
        <w:t>当前支持：</w:t>
      </w:r>
    </w:p>
    <w:p w14:paraId="135D481A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数据单盲：选择某个</w:t>
      </w:r>
      <w:r w:rsidRPr="00DA7992">
        <w:rPr>
          <w:lang w:eastAsia="zh-CN"/>
        </w:rPr>
        <w:t xml:space="preserve"> CSV </w:t>
      </w:r>
      <w:r w:rsidRPr="00DA7992">
        <w:rPr>
          <w:lang w:eastAsia="zh-CN"/>
        </w:rPr>
        <w:t>后，随机从其中一个时间点开始。</w:t>
      </w:r>
    </w:p>
    <w:p w14:paraId="7CA3BEE5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数据双盲：选择文件夹后，从文件列表中随机选择数据，并随机时间点开始。</w:t>
      </w:r>
    </w:p>
    <w:p w14:paraId="30DF52E6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遮挡时间</w:t>
      </w:r>
      <w:r w:rsidRPr="00DA7992">
        <w:rPr>
          <w:lang w:eastAsia="zh-CN"/>
        </w:rPr>
        <w:t>：可选择隐藏时间显示，用于更接近盲练环境。</w:t>
      </w:r>
    </w:p>
    <w:p w14:paraId="027C1734" w14:textId="77777777" w:rsidR="001A07F0" w:rsidRPr="00DA7992" w:rsidRDefault="00AB37FE">
      <w:pPr>
        <w:spacing w:after="80"/>
        <w:rPr>
          <w:u w:val="single"/>
        </w:rPr>
      </w:pPr>
      <w:r w:rsidRPr="00DA7992">
        <w:rPr>
          <w:u w:val="single"/>
        </w:rPr>
        <w:t>适合用途：</w:t>
      </w:r>
    </w:p>
    <w:p w14:paraId="6D92CA9A" w14:textId="77777777" w:rsidR="001A07F0" w:rsidRPr="00DA7992" w:rsidRDefault="00AB37FE">
      <w:pPr>
        <w:pStyle w:val="a0"/>
        <w:spacing w:after="40"/>
        <w:ind w:left="142"/>
        <w:rPr>
          <w:u w:val="single"/>
          <w:lang w:eastAsia="zh-CN"/>
        </w:rPr>
      </w:pPr>
      <w:r w:rsidRPr="00DA7992">
        <w:rPr>
          <w:u w:val="single"/>
          <w:lang w:eastAsia="zh-CN"/>
        </w:rPr>
        <w:t>练习不依赖具体年份和品种记忆的判断。</w:t>
      </w:r>
    </w:p>
    <w:p w14:paraId="3373764D" w14:textId="77777777" w:rsidR="001A07F0" w:rsidRPr="00DA7992" w:rsidRDefault="00AB37FE">
      <w:pPr>
        <w:pStyle w:val="a0"/>
        <w:spacing w:after="40"/>
        <w:ind w:left="142"/>
        <w:rPr>
          <w:u w:val="single"/>
          <w:lang w:eastAsia="zh-CN"/>
        </w:rPr>
      </w:pPr>
      <w:r w:rsidRPr="00DA7992">
        <w:rPr>
          <w:u w:val="single"/>
          <w:lang w:eastAsia="zh-CN"/>
        </w:rPr>
        <w:t>测试自己的趋势、震荡、突破、回撤识别能力。</w:t>
      </w:r>
    </w:p>
    <w:p w14:paraId="6F8E3838" w14:textId="77777777" w:rsidR="001A07F0" w:rsidRPr="00DA7992" w:rsidRDefault="00AB37FE">
      <w:pPr>
        <w:pStyle w:val="a0"/>
        <w:spacing w:after="40"/>
        <w:ind w:left="142"/>
        <w:rPr>
          <w:u w:val="single"/>
          <w:lang w:eastAsia="zh-CN"/>
        </w:rPr>
      </w:pPr>
      <w:r w:rsidRPr="00DA7992">
        <w:rPr>
          <w:u w:val="single"/>
          <w:lang w:eastAsia="zh-CN"/>
        </w:rPr>
        <w:t>训练在未知历史片段中的执行一致性。</w:t>
      </w:r>
    </w:p>
    <w:p w14:paraId="3E0FAACA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6. </w:t>
      </w:r>
      <w:r w:rsidRPr="00DA7992">
        <w:rPr>
          <w:rFonts w:ascii="微软雅黑" w:eastAsia="微软雅黑" w:hAnsi="微软雅黑"/>
          <w:lang w:eastAsia="zh-CN"/>
        </w:rPr>
        <w:t>图表绘制、显示和界面调整</w:t>
      </w:r>
    </w:p>
    <w:p w14:paraId="7A17D754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主图支持常用画图工具：</w:t>
      </w:r>
    </w:p>
    <w:p w14:paraId="7FACAA72" w14:textId="77777777" w:rsidR="001A07F0" w:rsidRPr="00DA7992" w:rsidRDefault="00AB37FE">
      <w:pPr>
        <w:pStyle w:val="a0"/>
        <w:spacing w:after="40"/>
        <w:ind w:left="142"/>
      </w:pPr>
      <w:r w:rsidRPr="00DA7992">
        <w:t>趋势线。</w:t>
      </w:r>
    </w:p>
    <w:p w14:paraId="1E13DE36" w14:textId="77777777" w:rsidR="001A07F0" w:rsidRPr="00DA7992" w:rsidRDefault="00AB37FE">
      <w:pPr>
        <w:pStyle w:val="a0"/>
        <w:spacing w:after="40"/>
        <w:ind w:left="142"/>
      </w:pPr>
      <w:r w:rsidRPr="00DA7992">
        <w:t>水平线。</w:t>
      </w:r>
    </w:p>
    <w:p w14:paraId="7B408EC3" w14:textId="77777777" w:rsidR="001A07F0" w:rsidRPr="00DA7992" w:rsidRDefault="00AB37FE">
      <w:pPr>
        <w:pStyle w:val="a0"/>
        <w:spacing w:after="40"/>
        <w:ind w:left="142"/>
      </w:pPr>
      <w:r w:rsidRPr="00DA7992">
        <w:t>矩形。</w:t>
      </w:r>
    </w:p>
    <w:p w14:paraId="76B1C42D" w14:textId="77777777" w:rsidR="001A07F0" w:rsidRPr="00DA7992" w:rsidRDefault="00AB37FE">
      <w:pPr>
        <w:pStyle w:val="a0"/>
        <w:spacing w:after="40"/>
        <w:ind w:left="142"/>
      </w:pPr>
      <w:r w:rsidRPr="00DA7992">
        <w:t>文本标注。</w:t>
      </w:r>
    </w:p>
    <w:p w14:paraId="1CBFDD93" w14:textId="77777777" w:rsidR="001A07F0" w:rsidRPr="00DA7992" w:rsidRDefault="00AB37FE">
      <w:pPr>
        <w:pStyle w:val="a0"/>
        <w:spacing w:after="40"/>
        <w:ind w:left="142"/>
      </w:pPr>
      <w:r w:rsidRPr="00DA7992">
        <w:t>斐波那契回撤。</w:t>
      </w:r>
    </w:p>
    <w:p w14:paraId="07A4012F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lastRenderedPageBreak/>
        <w:t>除斐波那契外，常用画图工具可以调整颜色。主图、副图和成交量区域可以通过拖动分隔条调整高度；副图也可以关闭。</w:t>
      </w:r>
    </w:p>
    <w:p w14:paraId="39CE2511" w14:textId="77777777" w:rsidR="001A07F0" w:rsidRPr="00DA7992" w:rsidRDefault="00AB37FE">
      <w:pPr>
        <w:spacing w:after="80"/>
      </w:pPr>
      <w:r w:rsidRPr="00DA7992">
        <w:t>图表设置中可以切换：</w:t>
      </w:r>
    </w:p>
    <w:p w14:paraId="3470D179" w14:textId="77777777" w:rsidR="001A07F0" w:rsidRPr="00DA7992" w:rsidRDefault="00AB37FE">
      <w:pPr>
        <w:pStyle w:val="a0"/>
        <w:spacing w:after="40"/>
        <w:ind w:left="142"/>
      </w:pPr>
      <w:r w:rsidRPr="00DA7992">
        <w:t>深色</w:t>
      </w:r>
      <w:r w:rsidRPr="00DA7992">
        <w:t>/</w:t>
      </w:r>
      <w:r w:rsidRPr="00DA7992">
        <w:t>浅色主题。</w:t>
      </w:r>
    </w:p>
    <w:p w14:paraId="6720CFB1" w14:textId="77777777" w:rsidR="001A07F0" w:rsidRPr="00DA7992" w:rsidRDefault="00AB37FE">
      <w:pPr>
        <w:pStyle w:val="a0"/>
        <w:spacing w:after="40"/>
        <w:ind w:left="142"/>
      </w:pPr>
      <w:r w:rsidRPr="00DA7992">
        <w:t>红涨绿跌或绿涨红跌。</w:t>
      </w:r>
    </w:p>
    <w:p w14:paraId="70CCB71A" w14:textId="77777777" w:rsidR="001A07F0" w:rsidRPr="00DA7992" w:rsidRDefault="00AB37FE">
      <w:pPr>
        <w:pStyle w:val="a0"/>
        <w:spacing w:after="40"/>
        <w:ind w:left="142"/>
      </w:pPr>
      <w:r w:rsidRPr="00DA7992">
        <w:t>交易标记显示。</w:t>
      </w:r>
    </w:p>
    <w:p w14:paraId="78995FAC" w14:textId="77777777" w:rsidR="001A07F0" w:rsidRPr="00DA7992" w:rsidRDefault="00AB37FE">
      <w:pPr>
        <w:pStyle w:val="a0"/>
        <w:spacing w:after="40"/>
        <w:ind w:left="142"/>
      </w:pPr>
      <w:r w:rsidRPr="00DA7992">
        <w:t>全屏模式。</w:t>
      </w:r>
    </w:p>
    <w:p w14:paraId="2EF833CF" w14:textId="77777777" w:rsidR="001A07F0" w:rsidRPr="00DA7992" w:rsidRDefault="00AB37FE">
      <w:pPr>
        <w:pStyle w:val="a0"/>
        <w:spacing w:after="40"/>
        <w:ind w:left="142"/>
      </w:pPr>
      <w:r w:rsidRPr="00DA7992">
        <w:t xml:space="preserve">UI </w:t>
      </w:r>
      <w:r w:rsidRPr="00DA7992">
        <w:t>大小。</w:t>
      </w:r>
    </w:p>
    <w:p w14:paraId="02E85C74" w14:textId="77777777" w:rsidR="001A07F0" w:rsidRPr="00DA7992" w:rsidRDefault="00AB37FE">
      <w:pPr>
        <w:spacing w:after="80"/>
      </w:pPr>
      <w:r w:rsidRPr="00DA7992">
        <w:t>快捷缩放说明：</w:t>
      </w:r>
    </w:p>
    <w:p w14:paraId="272F6FDC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在非图表区域按住</w:t>
      </w:r>
      <w:r w:rsidRPr="00DA7992">
        <w:rPr>
          <w:lang w:eastAsia="zh-CN"/>
        </w:rPr>
        <w:t xml:space="preserve"> </w:t>
      </w:r>
      <w:r w:rsidRPr="00DA7992">
        <w:rPr>
          <w:color w:val="1F4E79"/>
          <w:sz w:val="19"/>
          <w:lang w:eastAsia="zh-CN"/>
        </w:rPr>
        <w:t>Ctrl</w:t>
      </w:r>
      <w:r w:rsidRPr="00DA7992">
        <w:rPr>
          <w:lang w:eastAsia="zh-CN"/>
        </w:rPr>
        <w:t xml:space="preserve"> </w:t>
      </w:r>
      <w:r w:rsidRPr="00DA7992">
        <w:rPr>
          <w:lang w:eastAsia="zh-CN"/>
        </w:rPr>
        <w:t>并滚动鼠标滚轮，可以快捷调整界面大小。</w:t>
      </w:r>
    </w:p>
    <w:p w14:paraId="61E31AB9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在</w:t>
      </w:r>
      <w:r w:rsidRPr="00DA7992">
        <w:rPr>
          <w:lang w:eastAsia="zh-CN"/>
        </w:rPr>
        <w:t xml:space="preserve"> K </w:t>
      </w:r>
      <w:r w:rsidRPr="00DA7992">
        <w:rPr>
          <w:lang w:eastAsia="zh-CN"/>
        </w:rPr>
        <w:t>线图表区域按住</w:t>
      </w:r>
      <w:r w:rsidRPr="00DA7992">
        <w:rPr>
          <w:lang w:eastAsia="zh-CN"/>
        </w:rPr>
        <w:t xml:space="preserve"> </w:t>
      </w:r>
      <w:r w:rsidRPr="00DA7992">
        <w:rPr>
          <w:color w:val="1F4E79"/>
          <w:sz w:val="19"/>
          <w:lang w:eastAsia="zh-CN"/>
        </w:rPr>
        <w:t>Ctrl</w:t>
      </w:r>
      <w:r w:rsidRPr="00DA7992">
        <w:rPr>
          <w:lang w:eastAsia="zh-CN"/>
        </w:rPr>
        <w:t xml:space="preserve"> </w:t>
      </w:r>
      <w:r w:rsidRPr="00DA7992">
        <w:rPr>
          <w:lang w:eastAsia="zh-CN"/>
        </w:rPr>
        <w:t>并滚动鼠标滚轮，通常用于缩放图表显示范围。</w:t>
      </w:r>
    </w:p>
    <w:p w14:paraId="608506D8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也可以在</w:t>
      </w:r>
      <w:r w:rsidRPr="00DA7992">
        <w:rPr>
          <w:lang w:eastAsia="zh-CN"/>
        </w:rPr>
        <w:t>“</w:t>
      </w:r>
      <w:r w:rsidRPr="00DA7992">
        <w:rPr>
          <w:lang w:eastAsia="zh-CN"/>
        </w:rPr>
        <w:t>图表设置</w:t>
      </w:r>
      <w:r w:rsidRPr="00DA7992">
        <w:rPr>
          <w:lang w:eastAsia="zh-CN"/>
        </w:rPr>
        <w:t xml:space="preserve"> -&gt; UI </w:t>
      </w:r>
      <w:r w:rsidRPr="00DA7992">
        <w:rPr>
          <w:lang w:eastAsia="zh-CN"/>
        </w:rPr>
        <w:t>大小</w:t>
      </w:r>
      <w:r w:rsidRPr="00DA7992">
        <w:rPr>
          <w:lang w:eastAsia="zh-CN"/>
        </w:rPr>
        <w:t>”</w:t>
      </w:r>
      <w:r w:rsidRPr="00DA7992">
        <w:rPr>
          <w:lang w:eastAsia="zh-CN"/>
        </w:rPr>
        <w:t>中用滑杆调整整体界面大小。</w:t>
      </w:r>
    </w:p>
    <w:p w14:paraId="6A646BED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7. </w:t>
      </w:r>
      <w:r w:rsidRPr="00DA7992">
        <w:rPr>
          <w:rFonts w:ascii="微软雅黑" w:eastAsia="微软雅黑" w:hAnsi="微软雅黑"/>
          <w:lang w:eastAsia="zh-CN"/>
        </w:rPr>
        <w:t>双品种联动</w:t>
      </w:r>
    </w:p>
    <w:p w14:paraId="298D4CAC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数据切换界面中支持简单的双品种联动。用户可以在加载主数据后，选择第二个</w:t>
      </w:r>
      <w:r w:rsidRPr="00DA7992">
        <w:rPr>
          <w:lang w:eastAsia="zh-CN"/>
        </w:rPr>
        <w:t xml:space="preserve"> CSV </w:t>
      </w:r>
      <w:r w:rsidRPr="00DA7992">
        <w:rPr>
          <w:lang w:eastAsia="zh-CN"/>
        </w:rPr>
        <w:t>作为对照品种，用于观察相关品种、指数和个股、主力合约与参考品种之间的同步或背离。</w:t>
      </w:r>
    </w:p>
    <w:p w14:paraId="2CC339B4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当前版本以两个品种为目标，不做复杂多窗口联动。</w:t>
      </w:r>
    </w:p>
    <w:p w14:paraId="58897259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8. CSV </w:t>
      </w:r>
      <w:r w:rsidRPr="00DA7992">
        <w:rPr>
          <w:rFonts w:ascii="微软雅黑" w:eastAsia="微软雅黑" w:hAnsi="微软雅黑"/>
          <w:lang w:eastAsia="zh-CN"/>
        </w:rPr>
        <w:t>数据爬虫</w:t>
      </w:r>
    </w:p>
    <w:p w14:paraId="2BF4B6DF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 xml:space="preserve">CSV </w:t>
      </w:r>
      <w:r w:rsidRPr="00DA7992">
        <w:rPr>
          <w:lang w:eastAsia="zh-CN"/>
        </w:rPr>
        <w:t>数据爬虫是配套工具，用于帮助用户获取和整理历史</w:t>
      </w:r>
      <w:r w:rsidRPr="00DA7992">
        <w:rPr>
          <w:lang w:eastAsia="zh-CN"/>
        </w:rPr>
        <w:t xml:space="preserve"> CSV </w:t>
      </w:r>
      <w:r w:rsidRPr="00DA7992">
        <w:rPr>
          <w:lang w:eastAsia="zh-CN"/>
        </w:rPr>
        <w:t>数据。</w:t>
      </w:r>
    </w:p>
    <w:p w14:paraId="66184A1F" w14:textId="77777777" w:rsidR="001A07F0" w:rsidRPr="00DA7992" w:rsidRDefault="00AB37FE">
      <w:pPr>
        <w:spacing w:after="80"/>
      </w:pPr>
      <w:r w:rsidRPr="00DA7992">
        <w:t>用户一般只需要：</w:t>
      </w:r>
    </w:p>
    <w:p w14:paraId="4CE0818B" w14:textId="77777777" w:rsidR="001A07F0" w:rsidRPr="00DA7992" w:rsidRDefault="00AB37FE">
      <w:pPr>
        <w:pStyle w:val="a"/>
        <w:spacing w:after="40"/>
        <w:ind w:left="142"/>
      </w:pPr>
      <w:r w:rsidRPr="00DA7992">
        <w:t>从官网下载安装包。</w:t>
      </w:r>
    </w:p>
    <w:p w14:paraId="5BD69C1E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双击安装并阅读、同意隐私协议。</w:t>
      </w:r>
    </w:p>
    <w:p w14:paraId="533016F2" w14:textId="77777777" w:rsidR="001A07F0" w:rsidRPr="00DA7992" w:rsidRDefault="00AB37FE">
      <w:pPr>
        <w:pStyle w:val="a"/>
        <w:spacing w:after="40"/>
        <w:ind w:left="142"/>
      </w:pPr>
      <w:r w:rsidRPr="00DA7992">
        <w:t>安装完成后双击桌面图标</w:t>
      </w:r>
      <w:r w:rsidRPr="00DA7992">
        <w:t xml:space="preserve"> </w:t>
      </w:r>
      <w:r w:rsidRPr="00DA7992">
        <w:rPr>
          <w:color w:val="1F4E79"/>
          <w:sz w:val="19"/>
        </w:rPr>
        <w:t>CTQuant CSV Data Crawler</w:t>
      </w:r>
      <w:r w:rsidRPr="00DA7992">
        <w:t>。</w:t>
      </w:r>
    </w:p>
    <w:p w14:paraId="76ED18E7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浏览器会打开</w:t>
      </w:r>
      <w:r w:rsidRPr="00DA7992">
        <w:rPr>
          <w:lang w:eastAsia="zh-CN"/>
        </w:rPr>
        <w:t xml:space="preserve"> </w:t>
      </w:r>
      <w:r w:rsidRPr="00DA7992">
        <w:rPr>
          <w:color w:val="1F4E79"/>
          <w:sz w:val="19"/>
          <w:lang w:eastAsia="zh-CN"/>
        </w:rPr>
        <w:t>http://127.0.0.1:8765/</w:t>
      </w:r>
      <w:r w:rsidRPr="00DA7992">
        <w:rPr>
          <w:lang w:eastAsia="zh-CN"/>
        </w:rPr>
        <w:t>。</w:t>
      </w:r>
    </w:p>
    <w:p w14:paraId="00E151B4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在页面中选择</w:t>
      </w:r>
      <w:r w:rsidRPr="00DA7992">
        <w:rPr>
          <w:lang w:eastAsia="zh-CN"/>
        </w:rPr>
        <w:t xml:space="preserve"> A </w:t>
      </w:r>
      <w:r w:rsidRPr="00DA7992">
        <w:rPr>
          <w:lang w:eastAsia="zh-CN"/>
        </w:rPr>
        <w:t>股、国内期货或</w:t>
      </w:r>
      <w:r w:rsidRPr="00DA7992">
        <w:rPr>
          <w:lang w:eastAsia="zh-CN"/>
        </w:rPr>
        <w:t xml:space="preserve"> Crypto</w:t>
      </w:r>
      <w:r w:rsidRPr="00DA7992">
        <w:rPr>
          <w:lang w:eastAsia="zh-CN"/>
        </w:rPr>
        <w:t>。</w:t>
      </w:r>
    </w:p>
    <w:p w14:paraId="5F081C90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填写标的和日期范围后抓取。</w:t>
      </w:r>
    </w:p>
    <w:p w14:paraId="553CA6AA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在输出目录中找到接入用</w:t>
      </w:r>
      <w:r w:rsidRPr="00DA7992">
        <w:rPr>
          <w:lang w:eastAsia="zh-CN"/>
        </w:rPr>
        <w:t xml:space="preserve"> CSV</w:t>
      </w:r>
      <w:r w:rsidRPr="00DA7992">
        <w:rPr>
          <w:lang w:eastAsia="zh-CN"/>
        </w:rPr>
        <w:t>，再导入交易回放训练台。</w:t>
      </w:r>
    </w:p>
    <w:p w14:paraId="12D2B1B6" w14:textId="77777777" w:rsidR="001A07F0" w:rsidRPr="00DA7992" w:rsidRDefault="00AB37FE">
      <w:pPr>
        <w:spacing w:after="80"/>
      </w:pPr>
      <w:r w:rsidRPr="00DA7992">
        <w:t>通常会生成两类数据：</w:t>
      </w:r>
    </w:p>
    <w:p w14:paraId="37F84073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color w:val="1F4E79"/>
          <w:sz w:val="19"/>
          <w:lang w:eastAsia="zh-CN"/>
        </w:rPr>
        <w:t>数据</w:t>
      </w:r>
      <w:r w:rsidRPr="00DA7992">
        <w:rPr>
          <w:color w:val="1F4E79"/>
          <w:sz w:val="19"/>
          <w:lang w:eastAsia="zh-CN"/>
        </w:rPr>
        <w:t>\</w:t>
      </w:r>
      <w:r w:rsidRPr="00DA7992">
        <w:rPr>
          <w:color w:val="1F4E79"/>
          <w:sz w:val="19"/>
          <w:lang w:eastAsia="zh-CN"/>
        </w:rPr>
        <w:t>原始数据</w:t>
      </w:r>
      <w:r w:rsidRPr="00DA7992">
        <w:rPr>
          <w:lang w:eastAsia="zh-CN"/>
        </w:rPr>
        <w:t>：原始抓取结果，便于留档。</w:t>
      </w:r>
    </w:p>
    <w:p w14:paraId="49CD517F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color w:val="1F4E79"/>
          <w:sz w:val="19"/>
          <w:lang w:eastAsia="zh-CN"/>
        </w:rPr>
        <w:t>数据</w:t>
      </w:r>
      <w:r w:rsidRPr="00DA7992">
        <w:rPr>
          <w:color w:val="1F4E79"/>
          <w:sz w:val="19"/>
          <w:lang w:eastAsia="zh-CN"/>
        </w:rPr>
        <w:t>\</w:t>
      </w:r>
      <w:r w:rsidRPr="00DA7992">
        <w:rPr>
          <w:color w:val="1F4E79"/>
          <w:sz w:val="19"/>
          <w:lang w:eastAsia="zh-CN"/>
        </w:rPr>
        <w:t>接入数据</w:t>
      </w:r>
      <w:r w:rsidRPr="00DA7992">
        <w:rPr>
          <w:lang w:eastAsia="zh-CN"/>
        </w:rPr>
        <w:t>：更适合导入交易回放训练台的</w:t>
      </w:r>
      <w:r w:rsidRPr="00DA7992">
        <w:rPr>
          <w:lang w:eastAsia="zh-CN"/>
        </w:rPr>
        <w:t xml:space="preserve"> CSV</w:t>
      </w:r>
      <w:r w:rsidRPr="00DA7992">
        <w:rPr>
          <w:lang w:eastAsia="zh-CN"/>
        </w:rPr>
        <w:t>。</w:t>
      </w:r>
    </w:p>
    <w:p w14:paraId="64BC472E" w14:textId="77777777" w:rsidR="001A07F0" w:rsidRPr="00DA7992" w:rsidRDefault="00AB37FE">
      <w:pPr>
        <w:spacing w:after="80"/>
        <w:rPr>
          <w:u w:val="single"/>
          <w:lang w:eastAsia="zh-CN"/>
        </w:rPr>
      </w:pPr>
      <w:r w:rsidRPr="00DA7992">
        <w:rPr>
          <w:u w:val="single"/>
          <w:lang w:eastAsia="zh-CN"/>
        </w:rPr>
        <w:t>如果您不确定导入哪一个，优先选择</w:t>
      </w:r>
      <w:r w:rsidRPr="00DA7992">
        <w:rPr>
          <w:u w:val="single"/>
          <w:lang w:eastAsia="zh-CN"/>
        </w:rPr>
        <w:t xml:space="preserve"> </w:t>
      </w:r>
      <w:r w:rsidRPr="00DA7992">
        <w:rPr>
          <w:color w:val="1F4E79"/>
          <w:sz w:val="20"/>
          <w:u w:val="single"/>
          <w:lang w:eastAsia="zh-CN"/>
        </w:rPr>
        <w:t>数据</w:t>
      </w:r>
      <w:r w:rsidRPr="00DA7992">
        <w:rPr>
          <w:color w:val="1F4E79"/>
          <w:sz w:val="20"/>
          <w:u w:val="single"/>
          <w:lang w:eastAsia="zh-CN"/>
        </w:rPr>
        <w:t>\</w:t>
      </w:r>
      <w:r w:rsidRPr="00DA7992">
        <w:rPr>
          <w:color w:val="1F4E79"/>
          <w:sz w:val="20"/>
          <w:u w:val="single"/>
          <w:lang w:eastAsia="zh-CN"/>
        </w:rPr>
        <w:t>接入数据</w:t>
      </w:r>
      <w:r w:rsidRPr="00DA7992">
        <w:rPr>
          <w:u w:val="single"/>
          <w:lang w:eastAsia="zh-CN"/>
        </w:rPr>
        <w:t xml:space="preserve"> </w:t>
      </w:r>
      <w:r w:rsidRPr="00DA7992">
        <w:rPr>
          <w:u w:val="single"/>
          <w:lang w:eastAsia="zh-CN"/>
        </w:rPr>
        <w:t>中的</w:t>
      </w:r>
      <w:r w:rsidRPr="00DA7992">
        <w:rPr>
          <w:u w:val="single"/>
          <w:lang w:eastAsia="zh-CN"/>
        </w:rPr>
        <w:t xml:space="preserve"> CSV</w:t>
      </w:r>
      <w:r w:rsidRPr="00DA7992">
        <w:rPr>
          <w:u w:val="single"/>
          <w:lang w:eastAsia="zh-CN"/>
        </w:rPr>
        <w:t>。</w:t>
      </w:r>
    </w:p>
    <w:p w14:paraId="2603ABF2" w14:textId="77777777" w:rsidR="001A07F0" w:rsidRPr="00DA7992" w:rsidRDefault="00AB37FE">
      <w:pPr>
        <w:pStyle w:val="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lastRenderedPageBreak/>
        <w:t>三、基础使用流程</w:t>
      </w:r>
    </w:p>
    <w:p w14:paraId="75E81C88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1. </w:t>
      </w:r>
      <w:r w:rsidRPr="00DA7992">
        <w:rPr>
          <w:rFonts w:ascii="微软雅黑" w:eastAsia="微软雅黑" w:hAnsi="微软雅黑"/>
          <w:lang w:eastAsia="zh-CN"/>
        </w:rPr>
        <w:t>安装与激活</w:t>
      </w:r>
    </w:p>
    <w:p w14:paraId="649B8165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从官方分发地址下载安装包。</w:t>
      </w:r>
    </w:p>
    <w:p w14:paraId="3CBFE06D" w14:textId="77777777" w:rsidR="001A07F0" w:rsidRPr="00DA7992" w:rsidRDefault="00AB37FE">
      <w:pPr>
        <w:pStyle w:val="a"/>
        <w:spacing w:after="40"/>
        <w:ind w:left="142"/>
      </w:pPr>
      <w:r w:rsidRPr="00DA7992">
        <w:t>双击安装包。</w:t>
      </w:r>
    </w:p>
    <w:p w14:paraId="28117C2F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阅读用户服务协议和隐私政策。</w:t>
      </w:r>
    </w:p>
    <w:p w14:paraId="41D5CE99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选择安装路径并完成安装。</w:t>
      </w:r>
    </w:p>
    <w:p w14:paraId="42638DE9" w14:textId="77777777" w:rsidR="001A07F0" w:rsidRPr="00DA7992" w:rsidRDefault="00AB37FE">
      <w:pPr>
        <w:pStyle w:val="a"/>
        <w:spacing w:after="40"/>
        <w:ind w:left="142"/>
      </w:pPr>
      <w:r w:rsidRPr="00DA7992">
        <w:t>打开桌面软件。</w:t>
      </w:r>
    </w:p>
    <w:p w14:paraId="004804AE" w14:textId="77777777" w:rsidR="001A07F0" w:rsidRPr="00DA7992" w:rsidRDefault="00AB37FE">
      <w:pPr>
        <w:pStyle w:val="a"/>
        <w:spacing w:after="40"/>
        <w:ind w:left="142"/>
      </w:pPr>
      <w:r w:rsidRPr="00DA7992">
        <w:t>输入内测注册码激活。</w:t>
      </w:r>
    </w:p>
    <w:p w14:paraId="65E8434D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注册码一般绑定一台设备。若更换电脑或重装环境导致无法激活，请联系内测运营人员处理设备绑定重置。</w:t>
      </w:r>
    </w:p>
    <w:p w14:paraId="1A6AD4BE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2. </w:t>
      </w:r>
      <w:r w:rsidRPr="00DA7992">
        <w:rPr>
          <w:rFonts w:ascii="微软雅黑" w:eastAsia="微软雅黑" w:hAnsi="微软雅黑"/>
          <w:lang w:eastAsia="zh-CN"/>
        </w:rPr>
        <w:t>准备</w:t>
      </w:r>
      <w:r w:rsidRPr="00DA7992">
        <w:rPr>
          <w:rFonts w:ascii="微软雅黑" w:eastAsia="微软雅黑" w:hAnsi="微软雅黑"/>
          <w:lang w:eastAsia="zh-CN"/>
        </w:rPr>
        <w:t xml:space="preserve"> CSV </w:t>
      </w:r>
      <w:r w:rsidRPr="00DA7992">
        <w:rPr>
          <w:rFonts w:ascii="微软雅黑" w:eastAsia="微软雅黑" w:hAnsi="微软雅黑"/>
          <w:lang w:eastAsia="zh-CN"/>
        </w:rPr>
        <w:t>数据</w:t>
      </w:r>
    </w:p>
    <w:p w14:paraId="0F7030E1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训练台推荐使用标准</w:t>
      </w:r>
      <w:r w:rsidRPr="00DA7992">
        <w:rPr>
          <w:lang w:eastAsia="zh-CN"/>
        </w:rPr>
        <w:t xml:space="preserve"> K </w:t>
      </w:r>
      <w:r w:rsidRPr="00DA7992">
        <w:rPr>
          <w:lang w:eastAsia="zh-CN"/>
        </w:rPr>
        <w:t>线</w:t>
      </w:r>
      <w:r w:rsidRPr="00DA7992">
        <w:rPr>
          <w:lang w:eastAsia="zh-CN"/>
        </w:rPr>
        <w:t xml:space="preserve"> CSV</w:t>
      </w:r>
      <w:r w:rsidRPr="00DA7992">
        <w:rPr>
          <w:lang w:eastAsia="zh-CN"/>
        </w:rPr>
        <w:t>。</w:t>
      </w:r>
    </w:p>
    <w:p w14:paraId="5E0FCF86" w14:textId="77777777" w:rsidR="001A07F0" w:rsidRPr="00DA7992" w:rsidRDefault="00AB37FE">
      <w:pPr>
        <w:spacing w:after="80"/>
      </w:pPr>
      <w:r w:rsidRPr="00DA7992">
        <w:t>推荐字段：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1A07F0" w:rsidRPr="00DA7992" w14:paraId="4F939C0B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1F9932D4" w14:textId="77777777" w:rsidR="001A07F0" w:rsidRPr="00DA7992" w:rsidRDefault="00AB37FE">
            <w:r w:rsidRPr="00DA7992">
              <w:rPr>
                <w:b/>
                <w:sz w:val="19"/>
              </w:rPr>
              <w:t>字段</w:t>
            </w:r>
          </w:p>
        </w:tc>
        <w:tc>
          <w:tcPr>
            <w:tcW w:w="4986" w:type="dxa"/>
            <w:shd w:val="clear" w:color="auto" w:fill="D9EAF7"/>
            <w:vAlign w:val="center"/>
          </w:tcPr>
          <w:p w14:paraId="533FBF1D" w14:textId="77777777" w:rsidR="001A07F0" w:rsidRPr="00DA7992" w:rsidRDefault="00AB37FE">
            <w:r w:rsidRPr="00DA7992">
              <w:rPr>
                <w:b/>
                <w:sz w:val="19"/>
              </w:rPr>
              <w:t>说明</w:t>
            </w:r>
          </w:p>
        </w:tc>
      </w:tr>
      <w:tr w:rsidR="001A07F0" w:rsidRPr="00DA7992" w14:paraId="746A08AB" w14:textId="77777777">
        <w:trPr>
          <w:jc w:val="center"/>
        </w:trPr>
        <w:tc>
          <w:tcPr>
            <w:tcW w:w="4986" w:type="dxa"/>
            <w:vAlign w:val="center"/>
          </w:tcPr>
          <w:p w14:paraId="6CD62A09" w14:textId="77777777" w:rsidR="001A07F0" w:rsidRPr="00DA7992" w:rsidRDefault="00AB37FE">
            <w:r w:rsidRPr="00DA7992">
              <w:rPr>
                <w:sz w:val="19"/>
              </w:rPr>
              <w:t>`time`</w:t>
            </w:r>
          </w:p>
        </w:tc>
        <w:tc>
          <w:tcPr>
            <w:tcW w:w="4986" w:type="dxa"/>
            <w:vAlign w:val="center"/>
          </w:tcPr>
          <w:p w14:paraId="6F178584" w14:textId="77777777" w:rsidR="001A07F0" w:rsidRPr="00DA7992" w:rsidRDefault="00AB37FE">
            <w:r w:rsidRPr="00DA7992">
              <w:rPr>
                <w:sz w:val="19"/>
              </w:rPr>
              <w:t>时间</w:t>
            </w:r>
          </w:p>
        </w:tc>
      </w:tr>
      <w:tr w:rsidR="001A07F0" w:rsidRPr="00DA7992" w14:paraId="34935689" w14:textId="77777777">
        <w:trPr>
          <w:jc w:val="center"/>
        </w:trPr>
        <w:tc>
          <w:tcPr>
            <w:tcW w:w="4986" w:type="dxa"/>
            <w:vAlign w:val="center"/>
          </w:tcPr>
          <w:p w14:paraId="22DB81BB" w14:textId="77777777" w:rsidR="001A07F0" w:rsidRPr="00DA7992" w:rsidRDefault="00AB37FE">
            <w:r w:rsidRPr="00DA7992">
              <w:rPr>
                <w:sz w:val="19"/>
              </w:rPr>
              <w:t>`open`</w:t>
            </w:r>
          </w:p>
        </w:tc>
        <w:tc>
          <w:tcPr>
            <w:tcW w:w="4986" w:type="dxa"/>
            <w:vAlign w:val="center"/>
          </w:tcPr>
          <w:p w14:paraId="5A0CB547" w14:textId="77777777" w:rsidR="001A07F0" w:rsidRPr="00DA7992" w:rsidRDefault="00AB37FE">
            <w:r w:rsidRPr="00DA7992">
              <w:rPr>
                <w:sz w:val="19"/>
              </w:rPr>
              <w:t>开盘价</w:t>
            </w:r>
          </w:p>
        </w:tc>
      </w:tr>
      <w:tr w:rsidR="001A07F0" w:rsidRPr="00DA7992" w14:paraId="3999F573" w14:textId="77777777">
        <w:trPr>
          <w:jc w:val="center"/>
        </w:trPr>
        <w:tc>
          <w:tcPr>
            <w:tcW w:w="4986" w:type="dxa"/>
            <w:vAlign w:val="center"/>
          </w:tcPr>
          <w:p w14:paraId="136B9546" w14:textId="77777777" w:rsidR="001A07F0" w:rsidRPr="00DA7992" w:rsidRDefault="00AB37FE">
            <w:r w:rsidRPr="00DA7992">
              <w:rPr>
                <w:sz w:val="19"/>
              </w:rPr>
              <w:t>`high`</w:t>
            </w:r>
          </w:p>
        </w:tc>
        <w:tc>
          <w:tcPr>
            <w:tcW w:w="4986" w:type="dxa"/>
            <w:vAlign w:val="center"/>
          </w:tcPr>
          <w:p w14:paraId="214A4731" w14:textId="77777777" w:rsidR="001A07F0" w:rsidRPr="00DA7992" w:rsidRDefault="00AB37FE">
            <w:r w:rsidRPr="00DA7992">
              <w:rPr>
                <w:sz w:val="19"/>
              </w:rPr>
              <w:t>最高价</w:t>
            </w:r>
          </w:p>
        </w:tc>
      </w:tr>
      <w:tr w:rsidR="001A07F0" w:rsidRPr="00DA7992" w14:paraId="721D3756" w14:textId="77777777">
        <w:trPr>
          <w:jc w:val="center"/>
        </w:trPr>
        <w:tc>
          <w:tcPr>
            <w:tcW w:w="4986" w:type="dxa"/>
            <w:vAlign w:val="center"/>
          </w:tcPr>
          <w:p w14:paraId="6269FDAA" w14:textId="77777777" w:rsidR="001A07F0" w:rsidRPr="00DA7992" w:rsidRDefault="00AB37FE">
            <w:r w:rsidRPr="00DA7992">
              <w:rPr>
                <w:sz w:val="19"/>
              </w:rPr>
              <w:t>`low`</w:t>
            </w:r>
          </w:p>
        </w:tc>
        <w:tc>
          <w:tcPr>
            <w:tcW w:w="4986" w:type="dxa"/>
            <w:vAlign w:val="center"/>
          </w:tcPr>
          <w:p w14:paraId="17354823" w14:textId="77777777" w:rsidR="001A07F0" w:rsidRPr="00DA7992" w:rsidRDefault="00AB37FE">
            <w:r w:rsidRPr="00DA7992">
              <w:rPr>
                <w:sz w:val="19"/>
              </w:rPr>
              <w:t>最低价</w:t>
            </w:r>
          </w:p>
        </w:tc>
      </w:tr>
      <w:tr w:rsidR="001A07F0" w:rsidRPr="00DA7992" w14:paraId="3290C54E" w14:textId="77777777">
        <w:trPr>
          <w:jc w:val="center"/>
        </w:trPr>
        <w:tc>
          <w:tcPr>
            <w:tcW w:w="4986" w:type="dxa"/>
            <w:vAlign w:val="center"/>
          </w:tcPr>
          <w:p w14:paraId="65E0C92A" w14:textId="77777777" w:rsidR="001A07F0" w:rsidRPr="00DA7992" w:rsidRDefault="00AB37FE">
            <w:r w:rsidRPr="00DA7992">
              <w:rPr>
                <w:sz w:val="19"/>
              </w:rPr>
              <w:t>`close`</w:t>
            </w:r>
          </w:p>
        </w:tc>
        <w:tc>
          <w:tcPr>
            <w:tcW w:w="4986" w:type="dxa"/>
            <w:vAlign w:val="center"/>
          </w:tcPr>
          <w:p w14:paraId="7B9231E3" w14:textId="77777777" w:rsidR="001A07F0" w:rsidRPr="00DA7992" w:rsidRDefault="00AB37FE">
            <w:r w:rsidRPr="00DA7992">
              <w:rPr>
                <w:sz w:val="19"/>
              </w:rPr>
              <w:t>收盘价</w:t>
            </w:r>
          </w:p>
        </w:tc>
      </w:tr>
      <w:tr w:rsidR="001A07F0" w:rsidRPr="00DA7992" w14:paraId="071D0E6B" w14:textId="77777777">
        <w:trPr>
          <w:jc w:val="center"/>
        </w:trPr>
        <w:tc>
          <w:tcPr>
            <w:tcW w:w="4986" w:type="dxa"/>
            <w:vAlign w:val="center"/>
          </w:tcPr>
          <w:p w14:paraId="76EE1447" w14:textId="77777777" w:rsidR="001A07F0" w:rsidRPr="00DA7992" w:rsidRDefault="00AB37FE">
            <w:r w:rsidRPr="00DA7992">
              <w:rPr>
                <w:sz w:val="19"/>
              </w:rPr>
              <w:t>`volume`</w:t>
            </w:r>
          </w:p>
        </w:tc>
        <w:tc>
          <w:tcPr>
            <w:tcW w:w="4986" w:type="dxa"/>
            <w:vAlign w:val="center"/>
          </w:tcPr>
          <w:p w14:paraId="268CEAEB" w14:textId="77777777" w:rsidR="001A07F0" w:rsidRPr="00DA7992" w:rsidRDefault="00AB37FE">
            <w:r w:rsidRPr="00DA7992">
              <w:rPr>
                <w:sz w:val="19"/>
              </w:rPr>
              <w:t>成交量</w:t>
            </w:r>
          </w:p>
        </w:tc>
      </w:tr>
    </w:tbl>
    <w:p w14:paraId="00BED892" w14:textId="77777777" w:rsidR="001A07F0" w:rsidRPr="00DA7992" w:rsidRDefault="001A07F0">
      <w:pPr>
        <w:spacing w:after="40"/>
      </w:pPr>
    </w:p>
    <w:p w14:paraId="34870745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如果</w:t>
      </w:r>
      <w:r w:rsidRPr="00DA7992">
        <w:rPr>
          <w:lang w:eastAsia="zh-CN"/>
        </w:rPr>
        <w:t xml:space="preserve"> CSV </w:t>
      </w:r>
      <w:r w:rsidRPr="00DA7992">
        <w:rPr>
          <w:lang w:eastAsia="zh-CN"/>
        </w:rPr>
        <w:t>没有表头，通常按以下顺序读取：时间、开盘、最高、最低、收盘、成交量。</w:t>
      </w:r>
    </w:p>
    <w:p w14:paraId="3B2EBEAE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如果使用</w:t>
      </w:r>
      <w:r w:rsidRPr="00DA7992">
        <w:rPr>
          <w:lang w:eastAsia="zh-CN"/>
        </w:rPr>
        <w:t xml:space="preserve"> CSV </w:t>
      </w:r>
      <w:r w:rsidRPr="00DA7992">
        <w:rPr>
          <w:lang w:eastAsia="zh-CN"/>
        </w:rPr>
        <w:t>爬虫，请优先导入</w:t>
      </w:r>
      <w:r w:rsidRPr="00DA7992">
        <w:rPr>
          <w:lang w:eastAsia="zh-CN"/>
        </w:rPr>
        <w:t xml:space="preserve"> </w:t>
      </w:r>
      <w:r w:rsidRPr="00DA7992">
        <w:rPr>
          <w:color w:val="1F4E79"/>
          <w:sz w:val="20"/>
          <w:lang w:eastAsia="zh-CN"/>
        </w:rPr>
        <w:t>数据</w:t>
      </w:r>
      <w:r w:rsidRPr="00DA7992">
        <w:rPr>
          <w:color w:val="1F4E79"/>
          <w:sz w:val="20"/>
          <w:lang w:eastAsia="zh-CN"/>
        </w:rPr>
        <w:t>\</w:t>
      </w:r>
      <w:r w:rsidRPr="00DA7992">
        <w:rPr>
          <w:color w:val="1F4E79"/>
          <w:sz w:val="20"/>
          <w:lang w:eastAsia="zh-CN"/>
        </w:rPr>
        <w:t>接入数据</w:t>
      </w:r>
      <w:r w:rsidRPr="00DA7992">
        <w:rPr>
          <w:lang w:eastAsia="zh-CN"/>
        </w:rPr>
        <w:t xml:space="preserve"> </w:t>
      </w:r>
      <w:r w:rsidRPr="00DA7992">
        <w:rPr>
          <w:lang w:eastAsia="zh-CN"/>
        </w:rPr>
        <w:t>中的文件。</w:t>
      </w:r>
    </w:p>
    <w:p w14:paraId="0B55EBAC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3. </w:t>
      </w:r>
      <w:r w:rsidRPr="00DA7992">
        <w:rPr>
          <w:rFonts w:ascii="微软雅黑" w:eastAsia="微软雅黑" w:hAnsi="微软雅黑"/>
          <w:lang w:eastAsia="zh-CN"/>
        </w:rPr>
        <w:t>导入行情并开始手动训练</w:t>
      </w:r>
    </w:p>
    <w:p w14:paraId="7A3EE82B" w14:textId="77777777" w:rsidR="001A07F0" w:rsidRPr="00DA7992" w:rsidRDefault="00AB37FE">
      <w:pPr>
        <w:pStyle w:val="a"/>
        <w:spacing w:after="40"/>
        <w:ind w:left="142"/>
      </w:pPr>
      <w:r w:rsidRPr="00DA7992">
        <w:t>打开交易回放训练台。</w:t>
      </w:r>
    </w:p>
    <w:p w14:paraId="5A5DACC9" w14:textId="77777777" w:rsidR="001A07F0" w:rsidRPr="00DA7992" w:rsidRDefault="00AB37FE">
      <w:pPr>
        <w:pStyle w:val="a"/>
        <w:spacing w:after="40"/>
        <w:ind w:left="142"/>
      </w:pPr>
      <w:r w:rsidRPr="00DA7992">
        <w:t>点击</w:t>
      </w:r>
      <w:r w:rsidRPr="00DA7992">
        <w:t>“</w:t>
      </w:r>
      <w:r w:rsidRPr="00DA7992">
        <w:t>切换数据</w:t>
      </w:r>
      <w:r w:rsidRPr="00DA7992">
        <w:t>”</w:t>
      </w:r>
      <w:r w:rsidRPr="00DA7992">
        <w:t>。</w:t>
      </w:r>
    </w:p>
    <w:p w14:paraId="56BA7BE7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选择单个</w:t>
      </w:r>
      <w:r w:rsidRPr="00DA7992">
        <w:rPr>
          <w:lang w:eastAsia="zh-CN"/>
        </w:rPr>
        <w:t xml:space="preserve"> CSV</w:t>
      </w:r>
      <w:r w:rsidRPr="00DA7992">
        <w:rPr>
          <w:lang w:eastAsia="zh-CN"/>
        </w:rPr>
        <w:t>，或选择一个</w:t>
      </w:r>
      <w:r w:rsidRPr="00DA7992">
        <w:rPr>
          <w:lang w:eastAsia="zh-CN"/>
        </w:rPr>
        <w:t xml:space="preserve"> CSV </w:t>
      </w:r>
      <w:r w:rsidRPr="00DA7992">
        <w:rPr>
          <w:lang w:eastAsia="zh-CN"/>
        </w:rPr>
        <w:t>文件夹。</w:t>
      </w:r>
    </w:p>
    <w:p w14:paraId="4B302170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在列表中选择要使用的数据。</w:t>
      </w:r>
    </w:p>
    <w:p w14:paraId="107F9B55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设置初始资金、回放速度和下单参数。</w:t>
      </w:r>
    </w:p>
    <w:p w14:paraId="0A76D6F6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点击</w:t>
      </w:r>
      <w:r w:rsidRPr="00DA7992">
        <w:rPr>
          <w:lang w:eastAsia="zh-CN"/>
        </w:rPr>
        <w:t>“</w:t>
      </w:r>
      <w:r w:rsidRPr="00DA7992">
        <w:rPr>
          <w:lang w:eastAsia="zh-CN"/>
        </w:rPr>
        <w:t>播放</w:t>
      </w:r>
      <w:r w:rsidRPr="00DA7992">
        <w:rPr>
          <w:lang w:eastAsia="zh-CN"/>
        </w:rPr>
        <w:t>”</w:t>
      </w:r>
      <w:r w:rsidRPr="00DA7992">
        <w:rPr>
          <w:lang w:eastAsia="zh-CN"/>
        </w:rPr>
        <w:t>或按空格开始。</w:t>
      </w:r>
    </w:p>
    <w:p w14:paraId="0C214EFF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使用买入、卖出、平仓或挂单功能模拟交易。</w:t>
      </w:r>
    </w:p>
    <w:p w14:paraId="74E045E1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到达目标位置后点击</w:t>
      </w:r>
      <w:r w:rsidRPr="00DA7992">
        <w:rPr>
          <w:lang w:eastAsia="zh-CN"/>
        </w:rPr>
        <w:t>“</w:t>
      </w:r>
      <w:r w:rsidRPr="00DA7992">
        <w:rPr>
          <w:lang w:eastAsia="zh-CN"/>
        </w:rPr>
        <w:t>结束交易</w:t>
      </w:r>
      <w:r w:rsidRPr="00DA7992">
        <w:rPr>
          <w:lang w:eastAsia="zh-CN"/>
        </w:rPr>
        <w:t>”</w:t>
      </w:r>
      <w:r w:rsidRPr="00DA7992">
        <w:rPr>
          <w:lang w:eastAsia="zh-CN"/>
        </w:rPr>
        <w:t>查</w:t>
      </w:r>
      <w:r w:rsidRPr="00DA7992">
        <w:rPr>
          <w:lang w:eastAsia="zh-CN"/>
        </w:rPr>
        <w:t>看绩效。</w:t>
      </w:r>
    </w:p>
    <w:p w14:paraId="5AE5C03F" w14:textId="77777777" w:rsidR="001A07F0" w:rsidRPr="00DA7992" w:rsidRDefault="00AB37FE">
      <w:pPr>
        <w:pStyle w:val="21"/>
        <w:rPr>
          <w:rFonts w:ascii="微软雅黑" w:eastAsia="微软雅黑" w:hAnsi="微软雅黑"/>
        </w:rPr>
      </w:pPr>
      <w:r w:rsidRPr="00DA7992">
        <w:rPr>
          <w:rFonts w:ascii="微软雅黑" w:eastAsia="微软雅黑" w:hAnsi="微软雅黑"/>
        </w:rPr>
        <w:lastRenderedPageBreak/>
        <w:t xml:space="preserve">4. </w:t>
      </w:r>
      <w:r w:rsidRPr="00DA7992">
        <w:rPr>
          <w:rFonts w:ascii="微软雅黑" w:eastAsia="微软雅黑" w:hAnsi="微软雅黑"/>
        </w:rPr>
        <w:t>使用指标</w:t>
      </w:r>
    </w:p>
    <w:p w14:paraId="3B0D264D" w14:textId="77777777" w:rsidR="001A07F0" w:rsidRPr="00DA7992" w:rsidRDefault="00AB37FE">
      <w:pPr>
        <w:pStyle w:val="a"/>
        <w:spacing w:after="40"/>
        <w:ind w:left="142"/>
      </w:pPr>
      <w:r w:rsidRPr="00DA7992">
        <w:t>点击</w:t>
      </w:r>
      <w:r w:rsidRPr="00DA7992">
        <w:t>“</w:t>
      </w:r>
      <w:r w:rsidRPr="00DA7992">
        <w:t>指标管理</w:t>
      </w:r>
      <w:r w:rsidRPr="00DA7992">
        <w:t>”</w:t>
      </w:r>
      <w:r w:rsidRPr="00DA7992">
        <w:t>。</w:t>
      </w:r>
    </w:p>
    <w:p w14:paraId="028323A8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在指标库中搜索指标名称，或按分类筛选。</w:t>
      </w:r>
    </w:p>
    <w:p w14:paraId="7BFB82AC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将鼠标放到感叹号上查看计算方式。</w:t>
      </w:r>
    </w:p>
    <w:p w14:paraId="7AD10BDA" w14:textId="77777777" w:rsidR="001A07F0" w:rsidRPr="00DA7992" w:rsidRDefault="00AB37FE">
      <w:pPr>
        <w:pStyle w:val="a"/>
        <w:spacing w:after="40"/>
        <w:ind w:left="142"/>
      </w:pPr>
      <w:r w:rsidRPr="00DA7992">
        <w:t>点击添加。</w:t>
      </w:r>
    </w:p>
    <w:p w14:paraId="40C0956B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在已添加指标中修改参数。</w:t>
      </w:r>
    </w:p>
    <w:p w14:paraId="37310103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如不需要某个副图，可以关闭对应副图。</w:t>
      </w:r>
    </w:p>
    <w:p w14:paraId="6E00B371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指标参数会保存在本机。若发现参数修改后图表没有变化，可尝试继续推进回放、刷新指标或重新添加该指标。</w:t>
      </w:r>
    </w:p>
    <w:p w14:paraId="2BF0F0B6" w14:textId="77777777" w:rsidR="001A07F0" w:rsidRPr="00DA7992" w:rsidRDefault="00AB37FE">
      <w:pPr>
        <w:pStyle w:val="21"/>
        <w:rPr>
          <w:rFonts w:ascii="微软雅黑" w:eastAsia="微软雅黑" w:hAnsi="微软雅黑"/>
        </w:rPr>
      </w:pPr>
      <w:r w:rsidRPr="00DA7992">
        <w:rPr>
          <w:rFonts w:ascii="微软雅黑" w:eastAsia="微软雅黑" w:hAnsi="微软雅黑"/>
        </w:rPr>
        <w:t xml:space="preserve">5. </w:t>
      </w:r>
      <w:r w:rsidRPr="00DA7992">
        <w:rPr>
          <w:rFonts w:ascii="微软雅黑" w:eastAsia="微软雅黑" w:hAnsi="微软雅黑"/>
        </w:rPr>
        <w:t>开发自定义指标</w:t>
      </w:r>
    </w:p>
    <w:p w14:paraId="554F36EE" w14:textId="77777777" w:rsidR="001A07F0" w:rsidRPr="00DA7992" w:rsidRDefault="00AB37FE">
      <w:pPr>
        <w:pStyle w:val="a"/>
        <w:spacing w:after="40"/>
        <w:ind w:left="142"/>
      </w:pPr>
      <w:r w:rsidRPr="00DA7992">
        <w:t>点击</w:t>
      </w:r>
      <w:r w:rsidRPr="00DA7992">
        <w:t>“</w:t>
      </w:r>
      <w:r w:rsidRPr="00DA7992">
        <w:t>指标管理</w:t>
      </w:r>
      <w:r w:rsidRPr="00DA7992">
        <w:t>”</w:t>
      </w:r>
      <w:r w:rsidRPr="00DA7992">
        <w:t>。</w:t>
      </w:r>
    </w:p>
    <w:p w14:paraId="5AFB26DF" w14:textId="77777777" w:rsidR="001A07F0" w:rsidRPr="00DA7992" w:rsidRDefault="00AB37FE">
      <w:pPr>
        <w:pStyle w:val="a"/>
        <w:spacing w:after="40"/>
        <w:ind w:left="142"/>
      </w:pPr>
      <w:r w:rsidRPr="00DA7992">
        <w:t>打开</w:t>
      </w:r>
      <w:r w:rsidRPr="00DA7992">
        <w:t>“</w:t>
      </w:r>
      <w:r w:rsidRPr="00DA7992">
        <w:t>拓展指标</w:t>
      </w:r>
      <w:r w:rsidRPr="00DA7992">
        <w:t>”</w:t>
      </w:r>
      <w:r w:rsidRPr="00DA7992">
        <w:t>。</w:t>
      </w:r>
    </w:p>
    <w:p w14:paraId="700F0DC1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填写指标</w:t>
      </w:r>
      <w:r w:rsidRPr="00DA7992">
        <w:rPr>
          <w:lang w:eastAsia="zh-CN"/>
        </w:rPr>
        <w:t xml:space="preserve"> ID</w:t>
      </w:r>
      <w:r w:rsidRPr="00DA7992">
        <w:rPr>
          <w:lang w:eastAsia="zh-CN"/>
        </w:rPr>
        <w:t>、名称、分类、默认面板、颜色和说明。</w:t>
      </w:r>
    </w:p>
    <w:p w14:paraId="0C8F8FAA" w14:textId="77777777" w:rsidR="001A07F0" w:rsidRPr="00DA7992" w:rsidRDefault="00AB37FE">
      <w:pPr>
        <w:pStyle w:val="a"/>
        <w:spacing w:after="40"/>
        <w:ind w:left="142"/>
      </w:pPr>
      <w:r w:rsidRPr="00DA7992">
        <w:t>编写计算代码。</w:t>
      </w:r>
    </w:p>
    <w:p w14:paraId="7A872B9F" w14:textId="77777777" w:rsidR="001A07F0" w:rsidRPr="00DA7992" w:rsidRDefault="00AB37FE">
      <w:pPr>
        <w:pStyle w:val="a"/>
        <w:spacing w:after="40"/>
        <w:ind w:left="142"/>
      </w:pPr>
      <w:r w:rsidRPr="00DA7992">
        <w:t>点击测试。</w:t>
      </w:r>
    </w:p>
    <w:p w14:paraId="2EA15BD0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测试通过后保存到指标库。</w:t>
      </w:r>
    </w:p>
    <w:p w14:paraId="7F4C0783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回到指标库搜索并添加。</w:t>
      </w:r>
    </w:p>
    <w:p w14:paraId="22C91B56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自定义指标适合简单公式，不适合写完整交易策略或联网代码。请只使用自己编写或可信来源提供的代码，不要粘贴陌生人发来的混淆代码、大段压缩代码或带联网请求的代码。</w:t>
      </w:r>
    </w:p>
    <w:p w14:paraId="182A77B4" w14:textId="77777777" w:rsidR="001A07F0" w:rsidRPr="00DA7992" w:rsidRDefault="00AB37FE">
      <w:pPr>
        <w:pStyle w:val="21"/>
        <w:rPr>
          <w:rFonts w:ascii="微软雅黑" w:eastAsia="微软雅黑" w:hAnsi="微软雅黑"/>
        </w:rPr>
      </w:pPr>
      <w:r w:rsidRPr="00DA7992">
        <w:rPr>
          <w:rFonts w:ascii="微软雅黑" w:eastAsia="微软雅黑" w:hAnsi="微软雅黑"/>
        </w:rPr>
        <w:t xml:space="preserve">6. </w:t>
      </w:r>
      <w:r w:rsidRPr="00DA7992">
        <w:rPr>
          <w:rFonts w:ascii="微软雅黑" w:eastAsia="微软雅黑" w:hAnsi="微软雅黑"/>
        </w:rPr>
        <w:t>运行量化回测</w:t>
      </w:r>
    </w:p>
    <w:p w14:paraId="303EF67B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点击右上角</w:t>
      </w:r>
      <w:r w:rsidRPr="00DA7992">
        <w:rPr>
          <w:lang w:eastAsia="zh-CN"/>
        </w:rPr>
        <w:t>“</w:t>
      </w:r>
      <w:r w:rsidRPr="00DA7992">
        <w:rPr>
          <w:lang w:eastAsia="zh-CN"/>
        </w:rPr>
        <w:t>量化回测</w:t>
      </w:r>
      <w:r w:rsidRPr="00DA7992">
        <w:rPr>
          <w:lang w:eastAsia="zh-CN"/>
        </w:rPr>
        <w:t>”</w:t>
      </w:r>
      <w:r w:rsidRPr="00DA7992">
        <w:rPr>
          <w:lang w:eastAsia="zh-CN"/>
        </w:rPr>
        <w:t>。</w:t>
      </w:r>
    </w:p>
    <w:p w14:paraId="7A828819" w14:textId="77777777" w:rsidR="001A07F0" w:rsidRPr="00DA7992" w:rsidRDefault="00AB37FE">
      <w:pPr>
        <w:pStyle w:val="a"/>
        <w:spacing w:after="40"/>
        <w:ind w:left="142"/>
      </w:pPr>
      <w:r w:rsidRPr="00DA7992">
        <w:t>选择</w:t>
      </w:r>
      <w:r w:rsidRPr="00DA7992">
        <w:t xml:space="preserve"> CSV </w:t>
      </w:r>
      <w:r w:rsidRPr="00DA7992">
        <w:t>文件。</w:t>
      </w:r>
    </w:p>
    <w:p w14:paraId="7CAC28DB" w14:textId="77777777" w:rsidR="001A07F0" w:rsidRPr="00DA7992" w:rsidRDefault="00AB37FE">
      <w:pPr>
        <w:pStyle w:val="a"/>
        <w:spacing w:after="40"/>
        <w:ind w:left="142"/>
      </w:pPr>
      <w:r w:rsidRPr="00DA7992">
        <w:t>选择策略模板。</w:t>
      </w:r>
    </w:p>
    <w:p w14:paraId="73A84A79" w14:textId="77777777" w:rsidR="001A07F0" w:rsidRPr="00DA7992" w:rsidRDefault="00AB37FE">
      <w:pPr>
        <w:pStyle w:val="a"/>
        <w:spacing w:after="40"/>
        <w:ind w:left="142"/>
      </w:pPr>
      <w:r w:rsidRPr="00DA7992">
        <w:t>设置策略参数。</w:t>
      </w:r>
    </w:p>
    <w:p w14:paraId="1A3DF9F9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设置初始资金、仓位比例、杠杆、手续费和滑点。</w:t>
      </w:r>
    </w:p>
    <w:p w14:paraId="56AB7C3B" w14:textId="77777777" w:rsidR="001A07F0" w:rsidRPr="00DA7992" w:rsidRDefault="00AB37FE">
      <w:pPr>
        <w:pStyle w:val="a"/>
        <w:spacing w:after="40"/>
        <w:ind w:left="142"/>
      </w:pPr>
      <w:r w:rsidRPr="00DA7992">
        <w:t>点击</w:t>
      </w:r>
      <w:r w:rsidRPr="00DA7992">
        <w:t>“</w:t>
      </w:r>
      <w:r w:rsidRPr="00DA7992">
        <w:t>运行回测</w:t>
      </w:r>
      <w:r w:rsidRPr="00DA7992">
        <w:t>”</w:t>
      </w:r>
      <w:r w:rsidRPr="00DA7992">
        <w:t>。</w:t>
      </w:r>
    </w:p>
    <w:p w14:paraId="0BC9B4CF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查看绩效摘要、权益曲线、交易明细和日志。</w:t>
      </w:r>
    </w:p>
    <w:p w14:paraId="542A26B7" w14:textId="77777777" w:rsidR="001A07F0" w:rsidRPr="00DA7992" w:rsidRDefault="00AB37FE">
      <w:pPr>
        <w:spacing w:after="80"/>
      </w:pPr>
      <w:r w:rsidRPr="00DA7992">
        <w:t>如果要做参数优化：</w:t>
      </w:r>
    </w:p>
    <w:p w14:paraId="701C1930" w14:textId="77777777" w:rsidR="001A07F0" w:rsidRPr="00DA7992" w:rsidRDefault="00AB37FE">
      <w:pPr>
        <w:pStyle w:val="a"/>
        <w:spacing w:after="40"/>
        <w:ind w:left="142"/>
      </w:pPr>
      <w:r w:rsidRPr="00DA7992">
        <w:t>打开参数优化区域。</w:t>
      </w:r>
    </w:p>
    <w:p w14:paraId="00FF370F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设置每个参数的起点、终点和步长。</w:t>
      </w:r>
    </w:p>
    <w:p w14:paraId="59EFEE39" w14:textId="77777777" w:rsidR="001A07F0" w:rsidRPr="00DA7992" w:rsidRDefault="00AB37FE">
      <w:pPr>
        <w:pStyle w:val="a"/>
        <w:spacing w:after="40"/>
        <w:ind w:left="142"/>
      </w:pPr>
      <w:r w:rsidRPr="00DA7992">
        <w:t>选择排序指标。</w:t>
      </w:r>
    </w:p>
    <w:p w14:paraId="6492EE40" w14:textId="77777777" w:rsidR="001A07F0" w:rsidRPr="00DA7992" w:rsidRDefault="00AB37FE">
      <w:pPr>
        <w:pStyle w:val="a"/>
        <w:spacing w:after="40"/>
        <w:ind w:left="142"/>
      </w:pPr>
      <w:r w:rsidRPr="00DA7992">
        <w:t>控制最大测试组数。</w:t>
      </w:r>
    </w:p>
    <w:p w14:paraId="73CB07FB" w14:textId="77777777" w:rsidR="001A07F0" w:rsidRPr="00DA7992" w:rsidRDefault="00AB37FE">
      <w:pPr>
        <w:pStyle w:val="a"/>
        <w:spacing w:after="40"/>
        <w:ind w:left="142"/>
      </w:pPr>
      <w:r w:rsidRPr="00DA7992">
        <w:lastRenderedPageBreak/>
        <w:t>点击运行参数优化。</w:t>
      </w:r>
    </w:p>
    <w:p w14:paraId="4EFE1641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在结果中应用某组参数，或直接用该参数运行完整回测。</w:t>
      </w:r>
    </w:p>
    <w:p w14:paraId="04A88F03" w14:textId="77777777" w:rsidR="001A07F0" w:rsidRPr="00DA7992" w:rsidRDefault="00AB37FE">
      <w:pPr>
        <w:pStyle w:val="21"/>
        <w:rPr>
          <w:rFonts w:ascii="微软雅黑" w:eastAsia="微软雅黑" w:hAnsi="微软雅黑"/>
        </w:rPr>
      </w:pPr>
      <w:r w:rsidRPr="00DA7992">
        <w:rPr>
          <w:rFonts w:ascii="微软雅黑" w:eastAsia="微软雅黑" w:hAnsi="微软雅黑"/>
        </w:rPr>
        <w:t xml:space="preserve">7. </w:t>
      </w:r>
      <w:r w:rsidRPr="00DA7992">
        <w:rPr>
          <w:rFonts w:ascii="微软雅黑" w:eastAsia="微软雅黑" w:hAnsi="微软雅黑"/>
        </w:rPr>
        <w:t>进行双盲或单盲训练</w:t>
      </w:r>
    </w:p>
    <w:p w14:paraId="51831FEF" w14:textId="77777777" w:rsidR="001A07F0" w:rsidRPr="00DA7992" w:rsidRDefault="00AB37FE">
      <w:pPr>
        <w:pStyle w:val="a"/>
        <w:spacing w:after="40"/>
        <w:ind w:left="142"/>
      </w:pPr>
      <w:r w:rsidRPr="00DA7992">
        <w:t>点击</w:t>
      </w:r>
      <w:r w:rsidRPr="00DA7992">
        <w:t>“</w:t>
      </w:r>
      <w:r w:rsidRPr="00DA7992">
        <w:t>切换数据</w:t>
      </w:r>
      <w:r w:rsidRPr="00DA7992">
        <w:t>”</w:t>
      </w:r>
      <w:r w:rsidRPr="00DA7992">
        <w:t>。</w:t>
      </w:r>
    </w:p>
    <w:p w14:paraId="2E6CF65B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单盲训练：先选择一个</w:t>
      </w:r>
      <w:r w:rsidRPr="00DA7992">
        <w:rPr>
          <w:lang w:eastAsia="zh-CN"/>
        </w:rPr>
        <w:t xml:space="preserve"> CSV</w:t>
      </w:r>
      <w:r w:rsidRPr="00DA7992">
        <w:rPr>
          <w:lang w:eastAsia="zh-CN"/>
        </w:rPr>
        <w:t>，再选择随机时间点开始。</w:t>
      </w:r>
    </w:p>
    <w:p w14:paraId="2533D56E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双盲训练：先选择包含多个</w:t>
      </w:r>
      <w:r w:rsidRPr="00DA7992">
        <w:rPr>
          <w:lang w:eastAsia="zh-CN"/>
        </w:rPr>
        <w:t xml:space="preserve"> CSV </w:t>
      </w:r>
      <w:r w:rsidRPr="00DA7992">
        <w:rPr>
          <w:lang w:eastAsia="zh-CN"/>
        </w:rPr>
        <w:t>的文件夹，再让软件随机选择数据和起点。</w:t>
      </w:r>
    </w:p>
    <w:p w14:paraId="508FA4AB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如果需要，开启</w:t>
      </w:r>
      <w:r w:rsidRPr="00DA7992">
        <w:rPr>
          <w:lang w:eastAsia="zh-CN"/>
        </w:rPr>
        <w:t>“</w:t>
      </w:r>
      <w:r w:rsidRPr="00DA7992">
        <w:rPr>
          <w:lang w:eastAsia="zh-CN"/>
        </w:rPr>
        <w:t>遮挡时间</w:t>
      </w:r>
      <w:r w:rsidRPr="00DA7992">
        <w:rPr>
          <w:lang w:eastAsia="zh-CN"/>
        </w:rPr>
        <w:t>”</w:t>
      </w:r>
      <w:r w:rsidRPr="00DA7992">
        <w:rPr>
          <w:lang w:eastAsia="zh-CN"/>
        </w:rPr>
        <w:t>。</w:t>
      </w:r>
    </w:p>
    <w:p w14:paraId="31AD0771" w14:textId="77777777" w:rsidR="001A07F0" w:rsidRPr="00DA7992" w:rsidRDefault="00AB37FE">
      <w:pPr>
        <w:pStyle w:val="a"/>
        <w:spacing w:after="40"/>
        <w:ind w:left="142"/>
      </w:pPr>
      <w:r w:rsidRPr="00DA7992">
        <w:t>开始回放训练。</w:t>
      </w:r>
    </w:p>
    <w:p w14:paraId="5603534A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建议训练结束后记录自己的判断逻辑，而不是只看盈亏。盲练的价值在于检验决策过程是否稳定。</w:t>
      </w:r>
    </w:p>
    <w:p w14:paraId="589F2489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8. </w:t>
      </w:r>
      <w:r w:rsidRPr="00DA7992">
        <w:rPr>
          <w:rFonts w:ascii="微软雅黑" w:eastAsia="微软雅黑" w:hAnsi="微软雅黑"/>
          <w:lang w:eastAsia="zh-CN"/>
        </w:rPr>
        <w:t>结束交易与导出复盘</w:t>
      </w:r>
    </w:p>
    <w:p w14:paraId="6C496FC3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手动训练结束后，点击</w:t>
      </w:r>
      <w:r w:rsidRPr="00DA7992">
        <w:rPr>
          <w:lang w:eastAsia="zh-CN"/>
        </w:rPr>
        <w:t>“</w:t>
      </w:r>
      <w:r w:rsidRPr="00DA7992">
        <w:rPr>
          <w:lang w:eastAsia="zh-CN"/>
        </w:rPr>
        <w:t>结束交易</w:t>
      </w:r>
      <w:r w:rsidRPr="00DA7992">
        <w:rPr>
          <w:lang w:eastAsia="zh-CN"/>
        </w:rPr>
        <w:t>”</w:t>
      </w:r>
      <w:r w:rsidRPr="00DA7992">
        <w:rPr>
          <w:lang w:eastAsia="zh-CN"/>
        </w:rPr>
        <w:t>。软件会生成绩效总结。</w:t>
      </w:r>
    </w:p>
    <w:p w14:paraId="58517D6E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可查看：</w:t>
      </w:r>
    </w:p>
    <w:p w14:paraId="4945CCE3" w14:textId="77777777" w:rsidR="001A07F0" w:rsidRPr="00DA7992" w:rsidRDefault="00AB37FE">
      <w:pPr>
        <w:pStyle w:val="a0"/>
        <w:spacing w:after="40"/>
        <w:ind w:left="142"/>
      </w:pPr>
      <w:r w:rsidRPr="00DA7992">
        <w:t>盈亏结构。</w:t>
      </w:r>
    </w:p>
    <w:p w14:paraId="15D1F7D6" w14:textId="77777777" w:rsidR="001A07F0" w:rsidRPr="00DA7992" w:rsidRDefault="00AB37FE">
      <w:pPr>
        <w:pStyle w:val="a0"/>
        <w:spacing w:after="40"/>
        <w:ind w:left="142"/>
      </w:pPr>
      <w:r w:rsidRPr="00DA7992">
        <w:t>风控回撤。</w:t>
      </w:r>
    </w:p>
    <w:p w14:paraId="331D7847" w14:textId="77777777" w:rsidR="001A07F0" w:rsidRPr="00DA7992" w:rsidRDefault="00AB37FE">
      <w:pPr>
        <w:pStyle w:val="a0"/>
        <w:spacing w:after="40"/>
        <w:ind w:left="142"/>
      </w:pPr>
      <w:r w:rsidRPr="00DA7992">
        <w:t>仓位与资金利用。</w:t>
      </w:r>
    </w:p>
    <w:p w14:paraId="0C9C03BA" w14:textId="77777777" w:rsidR="001A07F0" w:rsidRPr="00DA7992" w:rsidRDefault="00AB37FE">
      <w:pPr>
        <w:pStyle w:val="a0"/>
        <w:spacing w:after="40"/>
        <w:ind w:left="142"/>
      </w:pPr>
      <w:r w:rsidRPr="00DA7992">
        <w:t>时间与交易行为。</w:t>
      </w:r>
    </w:p>
    <w:p w14:paraId="5847B86E" w14:textId="77777777" w:rsidR="001A07F0" w:rsidRPr="00DA7992" w:rsidRDefault="00AB37FE">
      <w:pPr>
        <w:pStyle w:val="a0"/>
        <w:spacing w:after="40"/>
        <w:ind w:left="142"/>
      </w:pPr>
      <w:r w:rsidRPr="00DA7992">
        <w:t>进阶绩效评估。</w:t>
      </w:r>
    </w:p>
    <w:p w14:paraId="527B4733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在详情页中可以使用交易成本计算器，手动输入手续费和滑点，观察交易成本对结果的影响。</w:t>
      </w:r>
    </w:p>
    <w:p w14:paraId="5E67574D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如果需要留档，可点击导出按钮，选择保存路径，导出本次测试的买卖数据、交易统计和图表。</w:t>
      </w:r>
    </w:p>
    <w:p w14:paraId="3D8D14C4" w14:textId="77777777" w:rsidR="001A07F0" w:rsidRPr="00DA7992" w:rsidRDefault="00AB37FE">
      <w:pPr>
        <w:pStyle w:val="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>四、常见问题</w:t>
      </w:r>
      <w:r w:rsidRPr="00DA7992">
        <w:rPr>
          <w:rFonts w:ascii="微软雅黑" w:eastAsia="微软雅黑" w:hAnsi="微软雅黑"/>
          <w:lang w:eastAsia="zh-CN"/>
        </w:rPr>
        <w:t xml:space="preserve"> FAQ</w:t>
      </w:r>
    </w:p>
    <w:p w14:paraId="68627D57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1. </w:t>
      </w:r>
      <w:r w:rsidRPr="00DA7992">
        <w:rPr>
          <w:rFonts w:ascii="微软雅黑" w:eastAsia="微软雅黑" w:hAnsi="微软雅黑"/>
          <w:lang w:eastAsia="zh-CN"/>
        </w:rPr>
        <w:t>这款软件能用于实盘交易吗？</w:t>
      </w:r>
    </w:p>
    <w:p w14:paraId="256F6027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不能。当前产品是历史行情回放、模拟交易训练和本地回测工具，不连接实盘账户，也不会替用户自动下单。</w:t>
      </w:r>
    </w:p>
    <w:p w14:paraId="3CC88113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2. </w:t>
      </w:r>
      <w:r w:rsidRPr="00DA7992">
        <w:rPr>
          <w:rFonts w:ascii="微软雅黑" w:eastAsia="微软雅黑" w:hAnsi="微软雅黑"/>
          <w:lang w:eastAsia="zh-CN"/>
        </w:rPr>
        <w:t>回测盈利是否代表策略有效？</w:t>
      </w:r>
    </w:p>
    <w:p w14:paraId="730C85A0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不代表。回测只能说明策略在某段历史样本中的表现。过度追求历史最优参数可能导致过拟合，实盘还会受到滑点、流动性、交易制度、执行纪律和市场环境</w:t>
      </w:r>
      <w:r w:rsidRPr="00DA7992">
        <w:rPr>
          <w:lang w:eastAsia="zh-CN"/>
        </w:rPr>
        <w:t>变化影响。</w:t>
      </w:r>
    </w:p>
    <w:p w14:paraId="426F2F28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3. </w:t>
      </w:r>
      <w:r w:rsidRPr="00DA7992">
        <w:rPr>
          <w:rFonts w:ascii="微软雅黑" w:eastAsia="微软雅黑" w:hAnsi="微软雅黑"/>
          <w:lang w:eastAsia="zh-CN"/>
        </w:rPr>
        <w:t>软件会上传我的行情文件或交易记录吗？</w:t>
      </w:r>
    </w:p>
    <w:p w14:paraId="3E70D7E4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不会因为导入</w:t>
      </w:r>
      <w:r w:rsidRPr="00DA7992">
        <w:rPr>
          <w:lang w:eastAsia="zh-CN"/>
        </w:rPr>
        <w:t xml:space="preserve"> CSV</w:t>
      </w:r>
      <w:r w:rsidRPr="00DA7992">
        <w:rPr>
          <w:lang w:eastAsia="zh-CN"/>
        </w:rPr>
        <w:t>、手动训练、保存指标或运行回测而上传行情文件、交易记录或回测明细。授权校验只处理注册码、设备绑定和授权状态所需的必要信息。</w:t>
      </w:r>
    </w:p>
    <w:p w14:paraId="0A170ED0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lastRenderedPageBreak/>
        <w:t xml:space="preserve">4. </w:t>
      </w:r>
      <w:r w:rsidRPr="00DA7992">
        <w:rPr>
          <w:rFonts w:ascii="微软雅黑" w:eastAsia="微软雅黑" w:hAnsi="微软雅黑"/>
          <w:lang w:eastAsia="zh-CN"/>
        </w:rPr>
        <w:t>为什么注册码不能在第二台电脑使用？</w:t>
      </w:r>
    </w:p>
    <w:p w14:paraId="319FF1E4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内测注册码通常绑定一台设备。第二台设备激活会被拒绝。若确实需要换机，请联系运营人员重置设备绑定。</w:t>
      </w:r>
    </w:p>
    <w:p w14:paraId="600F97BC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5. </w:t>
      </w:r>
      <w:r w:rsidRPr="00DA7992">
        <w:rPr>
          <w:rFonts w:ascii="微软雅黑" w:eastAsia="微软雅黑" w:hAnsi="微软雅黑"/>
          <w:lang w:eastAsia="zh-CN"/>
        </w:rPr>
        <w:t>断网还能用吗？</w:t>
      </w:r>
    </w:p>
    <w:p w14:paraId="513CF451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已激活的桌面版通常会保留短时间离线宽限。若长时间断网、授权过期或系统时间明显异常，软件可能要求重新联网校验。</w:t>
      </w:r>
    </w:p>
    <w:p w14:paraId="2A75AC48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6. </w:t>
      </w:r>
      <w:r w:rsidRPr="00DA7992">
        <w:rPr>
          <w:rFonts w:ascii="微软雅黑" w:eastAsia="微软雅黑" w:hAnsi="微软雅黑"/>
          <w:lang w:eastAsia="zh-CN"/>
        </w:rPr>
        <w:t>为什么导入</w:t>
      </w:r>
      <w:r w:rsidRPr="00DA7992">
        <w:rPr>
          <w:rFonts w:ascii="微软雅黑" w:eastAsia="微软雅黑" w:hAnsi="微软雅黑"/>
          <w:lang w:eastAsia="zh-CN"/>
        </w:rPr>
        <w:t xml:space="preserve"> CSV </w:t>
      </w:r>
      <w:r w:rsidRPr="00DA7992">
        <w:rPr>
          <w:rFonts w:ascii="微软雅黑" w:eastAsia="微软雅黑" w:hAnsi="微软雅黑"/>
          <w:lang w:eastAsia="zh-CN"/>
        </w:rPr>
        <w:t>后没有</w:t>
      </w:r>
      <w:r w:rsidRPr="00DA7992">
        <w:rPr>
          <w:rFonts w:ascii="微软雅黑" w:eastAsia="微软雅黑" w:hAnsi="微软雅黑"/>
          <w:lang w:eastAsia="zh-CN"/>
        </w:rPr>
        <w:t xml:space="preserve"> K </w:t>
      </w:r>
      <w:r w:rsidRPr="00DA7992">
        <w:rPr>
          <w:rFonts w:ascii="微软雅黑" w:eastAsia="微软雅黑" w:hAnsi="微软雅黑"/>
          <w:lang w:eastAsia="zh-CN"/>
        </w:rPr>
        <w:t>线？</w:t>
      </w:r>
    </w:p>
    <w:p w14:paraId="7F5F0C5C" w14:textId="77777777" w:rsidR="001A07F0" w:rsidRPr="00DA7992" w:rsidRDefault="00AB37FE">
      <w:pPr>
        <w:spacing w:after="80"/>
      </w:pPr>
      <w:r w:rsidRPr="00DA7992">
        <w:t>请检查：</w:t>
      </w:r>
    </w:p>
    <w:p w14:paraId="7C6A2D30" w14:textId="77777777" w:rsidR="001A07F0" w:rsidRPr="00DA7992" w:rsidRDefault="00AB37FE">
      <w:pPr>
        <w:pStyle w:val="a0"/>
        <w:spacing w:after="40"/>
        <w:ind w:left="142"/>
      </w:pPr>
      <w:r w:rsidRPr="00DA7992">
        <w:t xml:space="preserve">CSV </w:t>
      </w:r>
      <w:r w:rsidRPr="00DA7992">
        <w:t>是否为空。</w:t>
      </w:r>
    </w:p>
    <w:p w14:paraId="10548FBD" w14:textId="77777777" w:rsidR="001A07F0" w:rsidRPr="00DA7992" w:rsidRDefault="00AB37FE">
      <w:pPr>
        <w:pStyle w:val="a0"/>
        <w:spacing w:after="40"/>
        <w:ind w:left="142"/>
      </w:pPr>
      <w:r w:rsidRPr="00DA7992">
        <w:t>是否包含</w:t>
      </w:r>
      <w:r w:rsidRPr="00DA7992">
        <w:t xml:space="preserve"> </w:t>
      </w:r>
      <w:r w:rsidRPr="00DA7992">
        <w:rPr>
          <w:color w:val="1F4E79"/>
          <w:sz w:val="19"/>
        </w:rPr>
        <w:t>time/open/high/low/close</w:t>
      </w:r>
      <w:r w:rsidRPr="00DA7992">
        <w:t xml:space="preserve"> </w:t>
      </w:r>
      <w:r w:rsidRPr="00DA7992">
        <w:t>字段。</w:t>
      </w:r>
    </w:p>
    <w:p w14:paraId="171AFE89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无表头时列顺序是否为时间、开、高、低、收、量。</w:t>
      </w:r>
    </w:p>
    <w:p w14:paraId="01A37C14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数字中是否混入中文、百分号、逗号或异常字符。</w:t>
      </w:r>
    </w:p>
    <w:p w14:paraId="77DBC87B" w14:textId="10EF21FC" w:rsidR="001A07F0" w:rsidRDefault="00AB37FE">
      <w:pPr>
        <w:pStyle w:val="a0"/>
        <w:spacing w:after="40"/>
        <w:ind w:left="142"/>
      </w:pPr>
      <w:r w:rsidRPr="00DA7992">
        <w:t>时间列是否能被识别。</w:t>
      </w:r>
    </w:p>
    <w:p w14:paraId="40F782C9" w14:textId="77777777" w:rsidR="00DA7992" w:rsidRPr="00DA7992" w:rsidRDefault="00DA7992" w:rsidP="00DA7992">
      <w:pPr>
        <w:pStyle w:val="a0"/>
        <w:numPr>
          <w:ilvl w:val="0"/>
          <w:numId w:val="0"/>
        </w:numPr>
        <w:spacing w:after="40"/>
      </w:pPr>
    </w:p>
    <w:p w14:paraId="45A6FFE2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7. </w:t>
      </w:r>
      <w:r w:rsidRPr="00DA7992">
        <w:rPr>
          <w:rFonts w:ascii="微软雅黑" w:eastAsia="微软雅黑" w:hAnsi="微软雅黑"/>
          <w:lang w:eastAsia="zh-CN"/>
        </w:rPr>
        <w:t>为什么选择文件夹后看不到文件？</w:t>
      </w:r>
    </w:p>
    <w:p w14:paraId="32B36761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请确认文件夹内有</w:t>
      </w:r>
      <w:r w:rsidRPr="00DA7992">
        <w:rPr>
          <w:lang w:eastAsia="zh-CN"/>
        </w:rPr>
        <w:t xml:space="preserve"> </w:t>
      </w:r>
      <w:r w:rsidRPr="00DA7992">
        <w:rPr>
          <w:color w:val="1F4E79"/>
          <w:sz w:val="20"/>
          <w:lang w:eastAsia="zh-CN"/>
        </w:rPr>
        <w:t>.csv</w:t>
      </w:r>
      <w:r w:rsidRPr="00DA7992">
        <w:rPr>
          <w:lang w:eastAsia="zh-CN"/>
        </w:rPr>
        <w:t xml:space="preserve"> </w:t>
      </w:r>
      <w:r w:rsidRPr="00DA7992">
        <w:rPr>
          <w:lang w:eastAsia="zh-CN"/>
        </w:rPr>
        <w:t>文件。若文件在多级子目录中，当前版本会尽量扫描，但过多文件或异常文件可能导致加载变慢。建议先用较小的文件夹测试。</w:t>
      </w:r>
    </w:p>
    <w:p w14:paraId="2791CBC2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8. </w:t>
      </w:r>
      <w:r w:rsidRPr="00DA7992">
        <w:rPr>
          <w:rFonts w:ascii="微软雅黑" w:eastAsia="微软雅黑" w:hAnsi="微软雅黑"/>
          <w:lang w:eastAsia="zh-CN"/>
        </w:rPr>
        <w:t>为什么图表上没有</w:t>
      </w:r>
      <w:r w:rsidRPr="00DA7992">
        <w:rPr>
          <w:rFonts w:ascii="微软雅黑" w:eastAsia="微软雅黑" w:hAnsi="微软雅黑"/>
          <w:lang w:eastAsia="zh-CN"/>
        </w:rPr>
        <w:t xml:space="preserve"> B/S </w:t>
      </w:r>
      <w:r w:rsidRPr="00DA7992">
        <w:rPr>
          <w:rFonts w:ascii="微软雅黑" w:eastAsia="微软雅黑" w:hAnsi="微软雅黑"/>
          <w:lang w:eastAsia="zh-CN"/>
        </w:rPr>
        <w:t>标记或平仓虚线？</w:t>
      </w:r>
    </w:p>
    <w:p w14:paraId="1F428AF3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请打开</w:t>
      </w:r>
      <w:r w:rsidRPr="00DA7992">
        <w:rPr>
          <w:lang w:eastAsia="zh-CN"/>
        </w:rPr>
        <w:t>“</w:t>
      </w:r>
      <w:r w:rsidRPr="00DA7992">
        <w:rPr>
          <w:lang w:eastAsia="zh-CN"/>
        </w:rPr>
        <w:t>图表设置</w:t>
      </w:r>
      <w:r w:rsidRPr="00DA7992">
        <w:rPr>
          <w:lang w:eastAsia="zh-CN"/>
        </w:rPr>
        <w:t>”</w:t>
      </w:r>
      <w:r w:rsidRPr="00DA7992">
        <w:rPr>
          <w:lang w:eastAsia="zh-CN"/>
        </w:rPr>
        <w:t>，确认</w:t>
      </w:r>
      <w:r w:rsidRPr="00DA7992">
        <w:rPr>
          <w:lang w:eastAsia="zh-CN"/>
        </w:rPr>
        <w:t>“</w:t>
      </w:r>
      <w:r w:rsidRPr="00DA7992">
        <w:rPr>
          <w:lang w:eastAsia="zh-CN"/>
        </w:rPr>
        <w:t>显示</w:t>
      </w:r>
      <w:r w:rsidRPr="00DA7992">
        <w:rPr>
          <w:lang w:eastAsia="zh-CN"/>
        </w:rPr>
        <w:t xml:space="preserve"> B / S </w:t>
      </w:r>
      <w:r w:rsidRPr="00DA7992">
        <w:rPr>
          <w:lang w:eastAsia="zh-CN"/>
        </w:rPr>
        <w:t>与平仓虚线</w:t>
      </w:r>
      <w:r w:rsidRPr="00DA7992">
        <w:rPr>
          <w:lang w:eastAsia="zh-CN"/>
        </w:rPr>
        <w:t>”</w:t>
      </w:r>
      <w:r w:rsidRPr="00DA7992">
        <w:rPr>
          <w:lang w:eastAsia="zh-CN"/>
        </w:rPr>
        <w:t>已开启。如果仍没有，请确认确实发生了买入、卖出或平仓交易。</w:t>
      </w:r>
    </w:p>
    <w:p w14:paraId="56D94BF7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9. </w:t>
      </w:r>
      <w:r w:rsidRPr="00DA7992">
        <w:rPr>
          <w:rFonts w:ascii="微软雅黑" w:eastAsia="微软雅黑" w:hAnsi="微软雅黑"/>
          <w:lang w:eastAsia="zh-CN"/>
        </w:rPr>
        <w:t>为什么按空格没有播放或暂停？</w:t>
      </w:r>
    </w:p>
    <w:p w14:paraId="69442BB4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如果光标正在输入框里，空格会优先用于输入，不会触发播放</w:t>
      </w:r>
      <w:r w:rsidRPr="00DA7992">
        <w:rPr>
          <w:lang w:eastAsia="zh-CN"/>
        </w:rPr>
        <w:t>/</w:t>
      </w:r>
      <w:r w:rsidRPr="00DA7992">
        <w:rPr>
          <w:lang w:eastAsia="zh-CN"/>
        </w:rPr>
        <w:t>暂停。请先点击图表空白区域或非输入区域，再按空格。</w:t>
      </w:r>
    </w:p>
    <w:p w14:paraId="774D8496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10. </w:t>
      </w:r>
      <w:r w:rsidRPr="00DA7992">
        <w:rPr>
          <w:rFonts w:ascii="微软雅黑" w:eastAsia="微软雅黑" w:hAnsi="微软雅黑"/>
          <w:lang w:eastAsia="zh-CN"/>
        </w:rPr>
        <w:t>为什么</w:t>
      </w:r>
      <w:r w:rsidRPr="00DA7992">
        <w:rPr>
          <w:rFonts w:ascii="微软雅黑" w:eastAsia="微软雅黑" w:hAnsi="微软雅黑"/>
          <w:lang w:eastAsia="zh-CN"/>
        </w:rPr>
        <w:t xml:space="preserve"> Ctrl + </w:t>
      </w:r>
      <w:r w:rsidRPr="00DA7992">
        <w:rPr>
          <w:rFonts w:ascii="微软雅黑" w:eastAsia="微软雅黑" w:hAnsi="微软雅黑"/>
          <w:lang w:eastAsia="zh-CN"/>
        </w:rPr>
        <w:t>滚轮有时缩放界面，有时缩放</w:t>
      </w:r>
      <w:r w:rsidRPr="00DA7992">
        <w:rPr>
          <w:rFonts w:ascii="微软雅黑" w:eastAsia="微软雅黑" w:hAnsi="微软雅黑"/>
          <w:lang w:eastAsia="zh-CN"/>
        </w:rPr>
        <w:t xml:space="preserve"> K </w:t>
      </w:r>
      <w:r w:rsidRPr="00DA7992">
        <w:rPr>
          <w:rFonts w:ascii="微软雅黑" w:eastAsia="微软雅黑" w:hAnsi="微软雅黑"/>
          <w:lang w:eastAsia="zh-CN"/>
        </w:rPr>
        <w:t>线？</w:t>
      </w:r>
    </w:p>
    <w:p w14:paraId="73E4536B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鼠标停在</w:t>
      </w:r>
      <w:r w:rsidRPr="00DA7992">
        <w:rPr>
          <w:lang w:eastAsia="zh-CN"/>
        </w:rPr>
        <w:t xml:space="preserve"> K </w:t>
      </w:r>
      <w:r w:rsidRPr="00DA7992">
        <w:rPr>
          <w:lang w:eastAsia="zh-CN"/>
        </w:rPr>
        <w:t>线图</w:t>
      </w:r>
      <w:r w:rsidRPr="00DA7992">
        <w:rPr>
          <w:lang w:eastAsia="zh-CN"/>
        </w:rPr>
        <w:t>表区域时，</w:t>
      </w:r>
      <w:r w:rsidRPr="00DA7992">
        <w:rPr>
          <w:color w:val="1F4E79"/>
          <w:sz w:val="20"/>
          <w:lang w:eastAsia="zh-CN"/>
        </w:rPr>
        <w:t xml:space="preserve">Ctrl + </w:t>
      </w:r>
      <w:r w:rsidRPr="00DA7992">
        <w:rPr>
          <w:color w:val="1F4E79"/>
          <w:sz w:val="20"/>
          <w:lang w:eastAsia="zh-CN"/>
        </w:rPr>
        <w:t>滚轮</w:t>
      </w:r>
      <w:r w:rsidRPr="00DA7992">
        <w:rPr>
          <w:lang w:eastAsia="zh-CN"/>
        </w:rPr>
        <w:t xml:space="preserve"> </w:t>
      </w:r>
      <w:r w:rsidRPr="00DA7992">
        <w:rPr>
          <w:lang w:eastAsia="zh-CN"/>
        </w:rPr>
        <w:t>优先缩放图表显示范围。鼠标停在其他界面区域时，</w:t>
      </w:r>
      <w:r w:rsidRPr="00DA7992">
        <w:rPr>
          <w:color w:val="1F4E79"/>
          <w:sz w:val="20"/>
          <w:lang w:eastAsia="zh-CN"/>
        </w:rPr>
        <w:t xml:space="preserve">Ctrl + </w:t>
      </w:r>
      <w:r w:rsidRPr="00DA7992">
        <w:rPr>
          <w:color w:val="1F4E79"/>
          <w:sz w:val="20"/>
          <w:lang w:eastAsia="zh-CN"/>
        </w:rPr>
        <w:t>滚轮</w:t>
      </w:r>
      <w:r w:rsidRPr="00DA7992">
        <w:rPr>
          <w:lang w:eastAsia="zh-CN"/>
        </w:rPr>
        <w:t xml:space="preserve"> </w:t>
      </w:r>
      <w:r w:rsidRPr="00DA7992">
        <w:rPr>
          <w:lang w:eastAsia="zh-CN"/>
        </w:rPr>
        <w:t>用于调整</w:t>
      </w:r>
      <w:r w:rsidRPr="00DA7992">
        <w:rPr>
          <w:lang w:eastAsia="zh-CN"/>
        </w:rPr>
        <w:t xml:space="preserve"> UI </w:t>
      </w:r>
      <w:r w:rsidRPr="00DA7992">
        <w:rPr>
          <w:lang w:eastAsia="zh-CN"/>
        </w:rPr>
        <w:t>大小。也可以直接在</w:t>
      </w:r>
      <w:r w:rsidRPr="00DA7992">
        <w:rPr>
          <w:lang w:eastAsia="zh-CN"/>
        </w:rPr>
        <w:t>“</w:t>
      </w:r>
      <w:r w:rsidRPr="00DA7992">
        <w:rPr>
          <w:lang w:eastAsia="zh-CN"/>
        </w:rPr>
        <w:t>图表设置</w:t>
      </w:r>
      <w:r w:rsidRPr="00DA7992">
        <w:rPr>
          <w:lang w:eastAsia="zh-CN"/>
        </w:rPr>
        <w:t xml:space="preserve"> -&gt; UI </w:t>
      </w:r>
      <w:r w:rsidRPr="00DA7992">
        <w:rPr>
          <w:lang w:eastAsia="zh-CN"/>
        </w:rPr>
        <w:t>大小</w:t>
      </w:r>
      <w:r w:rsidRPr="00DA7992">
        <w:rPr>
          <w:lang w:eastAsia="zh-CN"/>
        </w:rPr>
        <w:t>”</w:t>
      </w:r>
      <w:r w:rsidRPr="00DA7992">
        <w:rPr>
          <w:lang w:eastAsia="zh-CN"/>
        </w:rPr>
        <w:t>里拖动滑杆。</w:t>
      </w:r>
    </w:p>
    <w:p w14:paraId="1961237D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11. </w:t>
      </w:r>
      <w:r w:rsidRPr="00DA7992">
        <w:rPr>
          <w:rFonts w:ascii="微软雅黑" w:eastAsia="微软雅黑" w:hAnsi="微软雅黑"/>
          <w:lang w:eastAsia="zh-CN"/>
        </w:rPr>
        <w:t>为什么量化回测提示需要桌面版？</w:t>
      </w:r>
    </w:p>
    <w:p w14:paraId="3E9B3060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真实回测需要桌面版调用本机回测引擎。普通浏览器调试模式通常只能预览界面或</w:t>
      </w:r>
      <w:r w:rsidRPr="00DA7992">
        <w:rPr>
          <w:lang w:eastAsia="zh-CN"/>
        </w:rPr>
        <w:t xml:space="preserve"> CSV</w:t>
      </w:r>
      <w:r w:rsidRPr="00DA7992">
        <w:rPr>
          <w:lang w:eastAsia="zh-CN"/>
        </w:rPr>
        <w:t>，不能直接运行</w:t>
      </w:r>
      <w:r w:rsidRPr="00DA7992">
        <w:rPr>
          <w:lang w:eastAsia="zh-CN"/>
        </w:rPr>
        <w:t xml:space="preserve"> Python </w:t>
      </w:r>
      <w:r w:rsidRPr="00DA7992">
        <w:rPr>
          <w:lang w:eastAsia="zh-CN"/>
        </w:rPr>
        <w:t>回测。</w:t>
      </w:r>
    </w:p>
    <w:p w14:paraId="629BB507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lastRenderedPageBreak/>
        <w:t xml:space="preserve">12. </w:t>
      </w:r>
      <w:r w:rsidRPr="00DA7992">
        <w:rPr>
          <w:rFonts w:ascii="微软雅黑" w:eastAsia="微软雅黑" w:hAnsi="微软雅黑"/>
          <w:lang w:eastAsia="zh-CN"/>
        </w:rPr>
        <w:t>为什么量化回测提示找不到</w:t>
      </w:r>
      <w:r w:rsidRPr="00DA7992">
        <w:rPr>
          <w:rFonts w:ascii="微软雅黑" w:eastAsia="微软雅黑" w:hAnsi="微软雅黑"/>
          <w:lang w:eastAsia="zh-CN"/>
        </w:rPr>
        <w:t xml:space="preserve"> Python</w:t>
      </w:r>
      <w:r w:rsidRPr="00DA7992">
        <w:rPr>
          <w:rFonts w:ascii="微软雅黑" w:eastAsia="微软雅黑" w:hAnsi="微软雅黑"/>
          <w:lang w:eastAsia="zh-CN"/>
        </w:rPr>
        <w:t>？</w:t>
      </w:r>
    </w:p>
    <w:p w14:paraId="0A7CCBCD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当前内测版的量化回测仍可能依赖本机</w:t>
      </w:r>
      <w:r w:rsidRPr="00DA7992">
        <w:rPr>
          <w:lang w:eastAsia="zh-CN"/>
        </w:rPr>
        <w:t xml:space="preserve"> Python 3</w:t>
      </w:r>
      <w:r w:rsidRPr="00DA7992">
        <w:rPr>
          <w:lang w:eastAsia="zh-CN"/>
        </w:rPr>
        <w:t>。请安装</w:t>
      </w:r>
      <w:r w:rsidRPr="00DA7992">
        <w:rPr>
          <w:lang w:eastAsia="zh-CN"/>
        </w:rPr>
        <w:t xml:space="preserve"> Python 3</w:t>
      </w:r>
      <w:r w:rsidRPr="00DA7992">
        <w:rPr>
          <w:lang w:eastAsia="zh-CN"/>
        </w:rPr>
        <w:t>，并确认系统中可以使用</w:t>
      </w:r>
      <w:r w:rsidRPr="00DA7992">
        <w:rPr>
          <w:lang w:eastAsia="zh-CN"/>
        </w:rPr>
        <w:t xml:space="preserve"> </w:t>
      </w:r>
      <w:r w:rsidRPr="00DA7992">
        <w:rPr>
          <w:color w:val="1F4E79"/>
          <w:sz w:val="20"/>
          <w:lang w:eastAsia="zh-CN"/>
        </w:rPr>
        <w:t>py</w:t>
      </w:r>
      <w:r w:rsidRPr="00DA7992">
        <w:rPr>
          <w:lang w:eastAsia="zh-CN"/>
        </w:rPr>
        <w:t>、</w:t>
      </w:r>
      <w:r w:rsidRPr="00DA7992">
        <w:rPr>
          <w:color w:val="1F4E79"/>
          <w:sz w:val="20"/>
          <w:lang w:eastAsia="zh-CN"/>
        </w:rPr>
        <w:t>python</w:t>
      </w:r>
      <w:r w:rsidRPr="00DA7992">
        <w:rPr>
          <w:lang w:eastAsia="zh-CN"/>
        </w:rPr>
        <w:t xml:space="preserve"> </w:t>
      </w:r>
      <w:r w:rsidRPr="00DA7992">
        <w:rPr>
          <w:lang w:eastAsia="zh-CN"/>
        </w:rPr>
        <w:t>或</w:t>
      </w:r>
      <w:r w:rsidRPr="00DA7992">
        <w:rPr>
          <w:lang w:eastAsia="zh-CN"/>
        </w:rPr>
        <w:t xml:space="preserve"> </w:t>
      </w:r>
      <w:r w:rsidRPr="00DA7992">
        <w:rPr>
          <w:color w:val="1F4E79"/>
          <w:sz w:val="20"/>
          <w:lang w:eastAsia="zh-CN"/>
        </w:rPr>
        <w:t>py</w:t>
      </w:r>
      <w:r w:rsidRPr="00DA7992">
        <w:rPr>
          <w:color w:val="1F4E79"/>
          <w:sz w:val="20"/>
          <w:lang w:eastAsia="zh-CN"/>
        </w:rPr>
        <w:t>thon3</w:t>
      </w:r>
      <w:r w:rsidRPr="00DA7992">
        <w:rPr>
          <w:lang w:eastAsia="zh-CN"/>
        </w:rPr>
        <w:t xml:space="preserve"> </w:t>
      </w:r>
      <w:r w:rsidRPr="00DA7992">
        <w:rPr>
          <w:lang w:eastAsia="zh-CN"/>
        </w:rPr>
        <w:t>命令。后续版本会逐步优化封装体验。</w:t>
      </w:r>
    </w:p>
    <w:p w14:paraId="70A32D6B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13. </w:t>
      </w:r>
      <w:r w:rsidRPr="00DA7992">
        <w:rPr>
          <w:rFonts w:ascii="微软雅黑" w:eastAsia="微软雅黑" w:hAnsi="微软雅黑"/>
          <w:lang w:eastAsia="zh-CN"/>
        </w:rPr>
        <w:t>为什么参数优化很慢？</w:t>
      </w:r>
    </w:p>
    <w:p w14:paraId="3F1259AF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参数组合越多，运行越慢。建议先控制最大测试组数，例如</w:t>
      </w:r>
      <w:r w:rsidRPr="00DA7992">
        <w:rPr>
          <w:lang w:eastAsia="zh-CN"/>
        </w:rPr>
        <w:t xml:space="preserve"> 100 </w:t>
      </w:r>
      <w:r w:rsidRPr="00DA7992">
        <w:rPr>
          <w:lang w:eastAsia="zh-CN"/>
        </w:rPr>
        <w:t>到</w:t>
      </w:r>
      <w:r w:rsidRPr="00DA7992">
        <w:rPr>
          <w:lang w:eastAsia="zh-CN"/>
        </w:rPr>
        <w:t xml:space="preserve"> 300 </w:t>
      </w:r>
      <w:r w:rsidRPr="00DA7992">
        <w:rPr>
          <w:lang w:eastAsia="zh-CN"/>
        </w:rPr>
        <w:t>组，找到大致区间后再缩小步长精细测试。</w:t>
      </w:r>
    </w:p>
    <w:p w14:paraId="3E075322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14. </w:t>
      </w:r>
      <w:r w:rsidRPr="00DA7992">
        <w:rPr>
          <w:rFonts w:ascii="微软雅黑" w:eastAsia="微软雅黑" w:hAnsi="微软雅黑"/>
          <w:lang w:eastAsia="zh-CN"/>
        </w:rPr>
        <w:t>当前能不能自写</w:t>
      </w:r>
      <w:r w:rsidRPr="00DA7992">
        <w:rPr>
          <w:rFonts w:ascii="微软雅黑" w:eastAsia="微软雅黑" w:hAnsi="微软雅黑"/>
          <w:lang w:eastAsia="zh-CN"/>
        </w:rPr>
        <w:t xml:space="preserve"> Python </w:t>
      </w:r>
      <w:r w:rsidRPr="00DA7992">
        <w:rPr>
          <w:rFonts w:ascii="微软雅黑" w:eastAsia="微软雅黑" w:hAnsi="微软雅黑"/>
          <w:lang w:eastAsia="zh-CN"/>
        </w:rPr>
        <w:t>策略？</w:t>
      </w:r>
    </w:p>
    <w:p w14:paraId="3A0D20E9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当前内测版不开放用户自写</w:t>
      </w:r>
      <w:r w:rsidRPr="00DA7992">
        <w:rPr>
          <w:lang w:eastAsia="zh-CN"/>
        </w:rPr>
        <w:t xml:space="preserve"> Python </w:t>
      </w:r>
      <w:r w:rsidRPr="00DA7992">
        <w:rPr>
          <w:lang w:eastAsia="zh-CN"/>
        </w:rPr>
        <w:t>策略。第一阶段只支持内置策略模板和参数优化，主要是为了降低安全风险和打包复杂度。</w:t>
      </w:r>
    </w:p>
    <w:p w14:paraId="24B45127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15. </w:t>
      </w:r>
      <w:r w:rsidRPr="00DA7992">
        <w:rPr>
          <w:rFonts w:ascii="微软雅黑" w:eastAsia="微软雅黑" w:hAnsi="微软雅黑"/>
          <w:lang w:eastAsia="zh-CN"/>
        </w:rPr>
        <w:t>自定义指标安全吗？</w:t>
      </w:r>
    </w:p>
    <w:p w14:paraId="349A1C16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自定义指标是一个灵活功能，也是一个风险点。请只粘贴自己理解的公式代码，不要粘贴来源不明、无法解释、混淆压缩或带联网请求的代码。软件不会因为保存指标而上传您的指标代码，但代码会在本机环境中执行，错误或恶意代码可能造成页面卡顿或异常。</w:t>
      </w:r>
    </w:p>
    <w:p w14:paraId="17344672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16. CSV </w:t>
      </w:r>
      <w:r w:rsidRPr="00DA7992">
        <w:rPr>
          <w:rFonts w:ascii="微软雅黑" w:eastAsia="微软雅黑" w:hAnsi="微软雅黑"/>
          <w:lang w:eastAsia="zh-CN"/>
        </w:rPr>
        <w:t>爬虫打开后为什么是浏览器页面？</w:t>
      </w:r>
    </w:p>
    <w:p w14:paraId="4B7F3DB5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 xml:space="preserve">CSV </w:t>
      </w:r>
      <w:r w:rsidRPr="00DA7992">
        <w:rPr>
          <w:lang w:eastAsia="zh-CN"/>
        </w:rPr>
        <w:t>爬虫是本地工具，桌面程序启动后会在本机打开</w:t>
      </w:r>
      <w:r w:rsidRPr="00DA7992">
        <w:rPr>
          <w:lang w:eastAsia="zh-CN"/>
        </w:rPr>
        <w:t xml:space="preserve"> </w:t>
      </w:r>
      <w:r w:rsidRPr="00DA7992">
        <w:rPr>
          <w:color w:val="1F4E79"/>
          <w:sz w:val="20"/>
          <w:lang w:eastAsia="zh-CN"/>
        </w:rPr>
        <w:t>http://127.0.0.1:8765/</w:t>
      </w:r>
      <w:r w:rsidRPr="00DA7992">
        <w:rPr>
          <w:lang w:eastAsia="zh-CN"/>
        </w:rPr>
        <w:t xml:space="preserve"> </w:t>
      </w:r>
      <w:r w:rsidRPr="00DA7992">
        <w:rPr>
          <w:lang w:eastAsia="zh-CN"/>
        </w:rPr>
        <w:t>页面。这个地址是本机页面，不是把数据上传到公网网站。</w:t>
      </w:r>
    </w:p>
    <w:p w14:paraId="6B6F2EBB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17. CSV </w:t>
      </w:r>
      <w:r w:rsidRPr="00DA7992">
        <w:rPr>
          <w:rFonts w:ascii="微软雅黑" w:eastAsia="微软雅黑" w:hAnsi="微软雅黑"/>
          <w:lang w:eastAsia="zh-CN"/>
        </w:rPr>
        <w:t>爬虫抓取失败怎么办？</w:t>
      </w:r>
    </w:p>
    <w:p w14:paraId="23609DF1" w14:textId="77777777" w:rsidR="001A07F0" w:rsidRPr="00DA7992" w:rsidRDefault="00AB37FE">
      <w:pPr>
        <w:spacing w:after="80"/>
      </w:pPr>
      <w:r w:rsidRPr="00DA7992">
        <w:t>请检查：</w:t>
      </w:r>
    </w:p>
    <w:p w14:paraId="4C97F081" w14:textId="77777777" w:rsidR="001A07F0" w:rsidRPr="00DA7992" w:rsidRDefault="00AB37FE">
      <w:pPr>
        <w:pStyle w:val="a0"/>
        <w:spacing w:after="40"/>
        <w:ind w:left="142"/>
      </w:pPr>
      <w:r w:rsidRPr="00DA7992">
        <w:t>网络是否可用。</w:t>
      </w:r>
    </w:p>
    <w:p w14:paraId="7BF2696A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标的代码格式是否</w:t>
      </w:r>
      <w:r w:rsidRPr="00DA7992">
        <w:rPr>
          <w:lang w:eastAsia="zh-CN"/>
        </w:rPr>
        <w:t>正确。</w:t>
      </w:r>
    </w:p>
    <w:p w14:paraId="1DC2FE92" w14:textId="77777777" w:rsidR="001A07F0" w:rsidRPr="00DA7992" w:rsidRDefault="00AB37FE">
      <w:pPr>
        <w:pStyle w:val="a0"/>
        <w:spacing w:after="40"/>
        <w:ind w:left="142"/>
      </w:pPr>
      <w:r w:rsidRPr="00DA7992">
        <w:t>日期范围是否合理。</w:t>
      </w:r>
    </w:p>
    <w:p w14:paraId="5CACF2A4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对应市场数据源是否临时不可用。</w:t>
      </w:r>
    </w:p>
    <w:p w14:paraId="71E561FB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防火墙或安全软件是否阻止了本地服务。</w:t>
      </w:r>
    </w:p>
    <w:p w14:paraId="07ECC350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如果多次失败，可以缩短日期范围，或更换标的测试。</w:t>
      </w:r>
    </w:p>
    <w:p w14:paraId="210D818C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18. </w:t>
      </w:r>
      <w:r w:rsidRPr="00DA7992">
        <w:rPr>
          <w:rFonts w:ascii="微软雅黑" w:eastAsia="微软雅黑" w:hAnsi="微软雅黑"/>
          <w:lang w:eastAsia="zh-CN"/>
        </w:rPr>
        <w:t>爬虫生成的</w:t>
      </w:r>
      <w:r w:rsidRPr="00DA7992">
        <w:rPr>
          <w:rFonts w:ascii="微软雅黑" w:eastAsia="微软雅黑" w:hAnsi="微软雅黑"/>
          <w:lang w:eastAsia="zh-CN"/>
        </w:rPr>
        <w:t>“</w:t>
      </w:r>
      <w:r w:rsidRPr="00DA7992">
        <w:rPr>
          <w:rFonts w:ascii="微软雅黑" w:eastAsia="微软雅黑" w:hAnsi="微软雅黑"/>
          <w:lang w:eastAsia="zh-CN"/>
        </w:rPr>
        <w:t>原始数据</w:t>
      </w:r>
      <w:r w:rsidRPr="00DA7992">
        <w:rPr>
          <w:rFonts w:ascii="微软雅黑" w:eastAsia="微软雅黑" w:hAnsi="微软雅黑"/>
          <w:lang w:eastAsia="zh-CN"/>
        </w:rPr>
        <w:t>”</w:t>
      </w:r>
      <w:r w:rsidRPr="00DA7992">
        <w:rPr>
          <w:rFonts w:ascii="微软雅黑" w:eastAsia="微软雅黑" w:hAnsi="微软雅黑"/>
          <w:lang w:eastAsia="zh-CN"/>
        </w:rPr>
        <w:t>和</w:t>
      </w:r>
      <w:r w:rsidRPr="00DA7992">
        <w:rPr>
          <w:rFonts w:ascii="微软雅黑" w:eastAsia="微软雅黑" w:hAnsi="微软雅黑"/>
          <w:lang w:eastAsia="zh-CN"/>
        </w:rPr>
        <w:t>“</w:t>
      </w:r>
      <w:r w:rsidRPr="00DA7992">
        <w:rPr>
          <w:rFonts w:ascii="微软雅黑" w:eastAsia="微软雅黑" w:hAnsi="微软雅黑"/>
          <w:lang w:eastAsia="zh-CN"/>
        </w:rPr>
        <w:t>接入数据</w:t>
      </w:r>
      <w:r w:rsidRPr="00DA7992">
        <w:rPr>
          <w:rFonts w:ascii="微软雅黑" w:eastAsia="微软雅黑" w:hAnsi="微软雅黑"/>
          <w:lang w:eastAsia="zh-CN"/>
        </w:rPr>
        <w:t>”</w:t>
      </w:r>
      <w:r w:rsidRPr="00DA7992">
        <w:rPr>
          <w:rFonts w:ascii="微软雅黑" w:eastAsia="微软雅黑" w:hAnsi="微软雅黑"/>
          <w:lang w:eastAsia="zh-CN"/>
        </w:rPr>
        <w:t>有什么区别？</w:t>
      </w:r>
    </w:p>
    <w:p w14:paraId="1E2F9527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原始数据更接近数据源返回结果，适合留档和排查。接入数据更适合直接导入交易回放训练台。普通用户优先使用接入数据。</w:t>
      </w:r>
    </w:p>
    <w:p w14:paraId="2279C2F9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lastRenderedPageBreak/>
        <w:t xml:space="preserve">19. </w:t>
      </w:r>
      <w:r w:rsidRPr="00DA7992">
        <w:rPr>
          <w:rFonts w:ascii="微软雅黑" w:eastAsia="微软雅黑" w:hAnsi="微软雅黑"/>
          <w:lang w:eastAsia="zh-CN"/>
        </w:rPr>
        <w:t>为什么双盲训练还显示某些时间信息？</w:t>
      </w:r>
    </w:p>
    <w:p w14:paraId="3439A113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请确认</w:t>
      </w:r>
      <w:r w:rsidRPr="00DA7992">
        <w:rPr>
          <w:lang w:eastAsia="zh-CN"/>
        </w:rPr>
        <w:t>“</w:t>
      </w:r>
      <w:r w:rsidRPr="00DA7992">
        <w:rPr>
          <w:lang w:eastAsia="zh-CN"/>
        </w:rPr>
        <w:t>遮挡时间</w:t>
      </w:r>
      <w:r w:rsidRPr="00DA7992">
        <w:rPr>
          <w:lang w:eastAsia="zh-CN"/>
        </w:rPr>
        <w:t>”</w:t>
      </w:r>
      <w:r w:rsidRPr="00DA7992">
        <w:rPr>
          <w:lang w:eastAsia="zh-CN"/>
        </w:rPr>
        <w:t>已开启。不同图表区域、提示区域和导出数据可能有不同显示规则。如果发现十字准心、状态栏或其他位置仍暴露时间，请截图并反馈。</w:t>
      </w:r>
    </w:p>
    <w:p w14:paraId="21E52ED8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20. </w:t>
      </w:r>
      <w:r w:rsidRPr="00DA7992">
        <w:rPr>
          <w:rFonts w:ascii="微软雅黑" w:eastAsia="微软雅黑" w:hAnsi="微软雅黑"/>
          <w:lang w:eastAsia="zh-CN"/>
        </w:rPr>
        <w:t>软件更新时授权会丢失吗？</w:t>
      </w:r>
    </w:p>
    <w:p w14:paraId="7042DF3F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正常覆盖更新不应丢失授权。授权缓存保存在用户目录中，不放在程序安装目录里。但如果手动清理用户数据、重装系统或更换电脑，可能需要重新校验或联系运营处理。</w:t>
      </w:r>
    </w:p>
    <w:p w14:paraId="507B585D" w14:textId="77777777" w:rsidR="001A07F0" w:rsidRPr="00DA7992" w:rsidRDefault="00AB37FE">
      <w:pPr>
        <w:pStyle w:val="2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 xml:space="preserve">21. </w:t>
      </w:r>
      <w:r w:rsidRPr="00DA7992">
        <w:rPr>
          <w:rFonts w:ascii="微软雅黑" w:eastAsia="微软雅黑" w:hAnsi="微软雅黑"/>
          <w:lang w:eastAsia="zh-CN"/>
        </w:rPr>
        <w:t>内测反馈应该提供什么信息？</w:t>
      </w:r>
    </w:p>
    <w:p w14:paraId="26F9D7F4" w14:textId="77777777" w:rsidR="001A07F0" w:rsidRPr="00DA7992" w:rsidRDefault="00AB37FE">
      <w:pPr>
        <w:spacing w:after="80"/>
      </w:pPr>
      <w:r w:rsidRPr="00DA7992">
        <w:t>建议提供：</w:t>
      </w:r>
    </w:p>
    <w:p w14:paraId="59DE8242" w14:textId="77777777" w:rsidR="001A07F0" w:rsidRPr="00DA7992" w:rsidRDefault="00AB37FE">
      <w:pPr>
        <w:pStyle w:val="a0"/>
        <w:spacing w:after="40"/>
        <w:ind w:left="142"/>
      </w:pPr>
      <w:r w:rsidRPr="00DA7992">
        <w:t>软件版本号。</w:t>
      </w:r>
    </w:p>
    <w:p w14:paraId="4837F6EB" w14:textId="77777777" w:rsidR="001A07F0" w:rsidRPr="00DA7992" w:rsidRDefault="00AB37FE">
      <w:pPr>
        <w:pStyle w:val="a0"/>
        <w:spacing w:after="40"/>
        <w:ind w:left="142"/>
      </w:pPr>
      <w:r w:rsidRPr="00DA7992">
        <w:t>操作步骤。</w:t>
      </w:r>
    </w:p>
    <w:p w14:paraId="26086027" w14:textId="77777777" w:rsidR="001A07F0" w:rsidRPr="00DA7992" w:rsidRDefault="00AB37FE">
      <w:pPr>
        <w:pStyle w:val="a0"/>
        <w:spacing w:after="40"/>
        <w:ind w:left="142"/>
      </w:pPr>
      <w:r w:rsidRPr="00DA7992">
        <w:t>问题截图。</w:t>
      </w:r>
    </w:p>
    <w:p w14:paraId="2A5D7649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使用的是手动回放、指标、自定义指标、量化回测还是</w:t>
      </w:r>
      <w:r w:rsidRPr="00DA7992">
        <w:rPr>
          <w:lang w:eastAsia="zh-CN"/>
        </w:rPr>
        <w:t xml:space="preserve"> CSV </w:t>
      </w:r>
      <w:r w:rsidRPr="00DA7992">
        <w:rPr>
          <w:lang w:eastAsia="zh-CN"/>
        </w:rPr>
        <w:t>爬虫。</w:t>
      </w:r>
    </w:p>
    <w:p w14:paraId="5E8F983F" w14:textId="77777777" w:rsidR="001A07F0" w:rsidRPr="00DA7992" w:rsidRDefault="00AB37FE">
      <w:pPr>
        <w:pStyle w:val="a0"/>
        <w:spacing w:after="40"/>
        <w:ind w:left="142"/>
        <w:rPr>
          <w:lang w:eastAsia="zh-CN"/>
        </w:rPr>
      </w:pPr>
      <w:r w:rsidRPr="00DA7992">
        <w:rPr>
          <w:lang w:eastAsia="zh-CN"/>
        </w:rPr>
        <w:t>如涉及</w:t>
      </w:r>
      <w:r w:rsidRPr="00DA7992">
        <w:rPr>
          <w:lang w:eastAsia="zh-CN"/>
        </w:rPr>
        <w:t xml:space="preserve"> CSV</w:t>
      </w:r>
      <w:r w:rsidRPr="00DA7992">
        <w:rPr>
          <w:lang w:eastAsia="zh-CN"/>
        </w:rPr>
        <w:t>，请说明字段结构；如</w:t>
      </w:r>
      <w:r w:rsidRPr="00DA7992">
        <w:rPr>
          <w:lang w:eastAsia="zh-CN"/>
        </w:rPr>
        <w:t>不方便提供原始数据，可提供脱敏样例。</w:t>
      </w:r>
    </w:p>
    <w:p w14:paraId="45D09EE6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越具体的反馈越容易快速修复。</w:t>
      </w:r>
    </w:p>
    <w:p w14:paraId="6F6CBA9D" w14:textId="77777777" w:rsidR="001A07F0" w:rsidRPr="00DA7992" w:rsidRDefault="00AB37FE">
      <w:pPr>
        <w:pStyle w:val="1"/>
        <w:rPr>
          <w:rFonts w:ascii="微软雅黑" w:eastAsia="微软雅黑" w:hAnsi="微软雅黑"/>
        </w:rPr>
      </w:pPr>
      <w:r w:rsidRPr="00DA7992">
        <w:rPr>
          <w:rFonts w:ascii="微软雅黑" w:eastAsia="微软雅黑" w:hAnsi="微软雅黑"/>
        </w:rPr>
        <w:t>五、内测使用建议</w:t>
      </w:r>
    </w:p>
    <w:p w14:paraId="394009CE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先用内置示例数据熟悉界面，再导入自己的</w:t>
      </w:r>
      <w:r w:rsidRPr="00DA7992">
        <w:rPr>
          <w:lang w:eastAsia="zh-CN"/>
        </w:rPr>
        <w:t xml:space="preserve"> CSV</w:t>
      </w:r>
      <w:r w:rsidRPr="00DA7992">
        <w:rPr>
          <w:lang w:eastAsia="zh-CN"/>
        </w:rPr>
        <w:t>。</w:t>
      </w:r>
    </w:p>
    <w:p w14:paraId="68C4E58C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手动训练时不要只看最终盈亏，要记录当时的进出场理由。</w:t>
      </w:r>
    </w:p>
    <w:p w14:paraId="64A71129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参数优化只作为研究工具，不要把历史最优参数直接当作未来策略。</w:t>
      </w:r>
    </w:p>
    <w:p w14:paraId="784A41E9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自定义指标优先写简单、可解释的公式。</w:t>
      </w:r>
    </w:p>
    <w:p w14:paraId="53CF76B0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双盲训练结束后再查看品种和时间，避免训练中受到记忆影响。</w:t>
      </w:r>
    </w:p>
    <w:p w14:paraId="59091F45" w14:textId="77777777" w:rsidR="001A07F0" w:rsidRPr="00DA7992" w:rsidRDefault="00AB37FE">
      <w:pPr>
        <w:pStyle w:val="a"/>
        <w:spacing w:after="40"/>
        <w:ind w:left="142"/>
        <w:rPr>
          <w:lang w:eastAsia="zh-CN"/>
        </w:rPr>
      </w:pPr>
      <w:r w:rsidRPr="00DA7992">
        <w:rPr>
          <w:lang w:eastAsia="zh-CN"/>
        </w:rPr>
        <w:t>遇到异常先记录版本号和操作路径，再反馈给内测维护人员。</w:t>
      </w:r>
    </w:p>
    <w:p w14:paraId="4E017208" w14:textId="77777777" w:rsidR="001A07F0" w:rsidRPr="00DA7992" w:rsidRDefault="00AB37FE">
      <w:pPr>
        <w:pStyle w:val="1"/>
        <w:rPr>
          <w:rFonts w:ascii="微软雅黑" w:eastAsia="微软雅黑" w:hAnsi="微软雅黑"/>
          <w:lang w:eastAsia="zh-CN"/>
        </w:rPr>
      </w:pPr>
      <w:r w:rsidRPr="00DA7992">
        <w:rPr>
          <w:rFonts w:ascii="微软雅黑" w:eastAsia="微软雅黑" w:hAnsi="微软雅黑"/>
          <w:lang w:eastAsia="zh-CN"/>
        </w:rPr>
        <w:t>六、风险提示</w:t>
      </w:r>
    </w:p>
    <w:p w14:paraId="28808030" w14:textId="77777777" w:rsidR="001A07F0" w:rsidRPr="00DA7992" w:rsidRDefault="00AB37FE">
      <w:pPr>
        <w:spacing w:after="80"/>
        <w:rPr>
          <w:lang w:eastAsia="zh-CN"/>
        </w:rPr>
      </w:pPr>
      <w:r w:rsidRPr="00DA7992">
        <w:rPr>
          <w:lang w:eastAsia="zh-CN"/>
        </w:rPr>
        <w:t>本软件仅用于历史数据回放、模拟训练、复盘分析和策略研究，不构成任何投资建议、收益承诺或实盘交易指导。用户基于本软件训练、回测或复盘结果进行的任何实盘操作，风险和后果由用户自行承担。</w:t>
      </w:r>
    </w:p>
    <w:sectPr w:rsidR="001A07F0" w:rsidRPr="00DA7992" w:rsidSect="00034616">
      <w:footerReference w:type="default" r:id="rId8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B3F6" w14:textId="77777777" w:rsidR="00AB37FE" w:rsidRDefault="00AB37FE">
      <w:pPr>
        <w:spacing w:after="0" w:line="240" w:lineRule="auto"/>
      </w:pPr>
      <w:r>
        <w:separator/>
      </w:r>
    </w:p>
  </w:endnote>
  <w:endnote w:type="continuationSeparator" w:id="0">
    <w:p w14:paraId="49CCDA75" w14:textId="77777777" w:rsidR="00AB37FE" w:rsidRDefault="00AB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1315" w14:textId="77777777" w:rsidR="001A07F0" w:rsidRDefault="00AB37FE">
    <w:pPr>
      <w:pStyle w:val="a7"/>
      <w:jc w:val="center"/>
      <w:rPr>
        <w:lang w:eastAsia="zh-CN"/>
      </w:rPr>
    </w:pPr>
    <w:r>
      <w:rPr>
        <w:color w:val="808080"/>
        <w:sz w:val="16"/>
        <w:lang w:eastAsia="zh-CN"/>
      </w:rPr>
      <w:t>交易回放训练台内测用户文档</w:t>
    </w:r>
    <w:r>
      <w:rPr>
        <w:color w:val="808080"/>
        <w:sz w:val="16"/>
        <w:lang w:eastAsia="zh-CN"/>
      </w:rPr>
      <w:t xml:space="preserve"> | </w:t>
    </w:r>
    <w:r>
      <w:rPr>
        <w:color w:val="808080"/>
        <w:sz w:val="16"/>
        <w:lang w:eastAsia="zh-CN"/>
      </w:rPr>
      <w:t>历史回放与模拟训练工具，不构成投资建议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4C6D" w14:textId="77777777" w:rsidR="00AB37FE" w:rsidRDefault="00AB37FE">
      <w:pPr>
        <w:spacing w:after="0" w:line="240" w:lineRule="auto"/>
      </w:pPr>
      <w:r>
        <w:separator/>
      </w:r>
    </w:p>
  </w:footnote>
  <w:footnote w:type="continuationSeparator" w:id="0">
    <w:p w14:paraId="4810C418" w14:textId="77777777" w:rsidR="00AB37FE" w:rsidRDefault="00AB3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07F0"/>
    <w:rsid w:val="0029639D"/>
    <w:rsid w:val="00326F90"/>
    <w:rsid w:val="006534D5"/>
    <w:rsid w:val="00AA1D8D"/>
    <w:rsid w:val="00AB37FE"/>
    <w:rsid w:val="00B47730"/>
    <w:rsid w:val="00CB0664"/>
    <w:rsid w:val="00DA79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E808D0"/>
  <w14:defaultImageDpi w14:val="300"/>
  <w15:docId w15:val="{1E7B57A9-677B-4712-A798-5C2A2A9F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5496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4444"/>
      <w:sz w:val="23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40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  <w:rPr>
      <w:sz w:val="20"/>
    </w:r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  <w:rPr>
      <w:sz w:val="20"/>
    </w:r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2</cp:revision>
  <dcterms:created xsi:type="dcterms:W3CDTF">2013-12-23T23:15:00Z</dcterms:created>
  <dcterms:modified xsi:type="dcterms:W3CDTF">2026-05-01T16:00:00Z</dcterms:modified>
  <cp:category/>
</cp:coreProperties>
</file>